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DDBA" w14:textId="2DC6D75C" w:rsidR="00FC5E8B" w:rsidRPr="00EF2B73" w:rsidRDefault="001F3B85" w:rsidP="00EF2B73">
      <w:r w:rsidRPr="00EF2B73">
        <w:t xml:space="preserve">Doorlopende leerlijn </w:t>
      </w:r>
      <w:r w:rsidR="00C76CDC">
        <w:t>D&amp;P</w:t>
      </w:r>
      <w:r w:rsidRPr="00EF2B73">
        <w:t>, gekoppeld aan LOB</w:t>
      </w:r>
    </w:p>
    <w:tbl>
      <w:tblPr>
        <w:tblStyle w:val="Tabelraster"/>
        <w:tblW w:w="5000" w:type="pct"/>
        <w:tblLook w:val="04A0" w:firstRow="1" w:lastRow="0" w:firstColumn="1" w:lastColumn="0" w:noHBand="0" w:noVBand="1"/>
      </w:tblPr>
      <w:tblGrid>
        <w:gridCol w:w="2798"/>
        <w:gridCol w:w="2799"/>
        <w:gridCol w:w="2799"/>
        <w:gridCol w:w="2799"/>
        <w:gridCol w:w="2799"/>
      </w:tblGrid>
      <w:tr w:rsidR="00FF54C4" w:rsidRPr="00397E9A" w14:paraId="2071D997" w14:textId="77777777" w:rsidTr="00762D47">
        <w:trPr>
          <w:trHeight w:val="303"/>
        </w:trPr>
        <w:tc>
          <w:tcPr>
            <w:tcW w:w="1000" w:type="pct"/>
            <w:shd w:val="clear" w:color="auto" w:fill="D9E2F3" w:themeFill="accent5" w:themeFillTint="33"/>
          </w:tcPr>
          <w:p w14:paraId="036BD143" w14:textId="77777777" w:rsidR="0024288B" w:rsidRPr="00397E9A" w:rsidRDefault="0024288B" w:rsidP="007944A6">
            <w:pPr>
              <w:rPr>
                <w:rFonts w:asciiTheme="majorHAnsi" w:hAnsiTheme="majorHAnsi"/>
                <w:sz w:val="20"/>
                <w:szCs w:val="20"/>
              </w:rPr>
            </w:pPr>
          </w:p>
        </w:tc>
        <w:tc>
          <w:tcPr>
            <w:tcW w:w="1000" w:type="pct"/>
            <w:shd w:val="clear" w:color="auto" w:fill="D9E2F3" w:themeFill="accent5" w:themeFillTint="33"/>
          </w:tcPr>
          <w:p w14:paraId="5A479CA7" w14:textId="77777777" w:rsidR="0024288B" w:rsidRPr="00397E9A" w:rsidRDefault="0024288B" w:rsidP="0024288B">
            <w:pPr>
              <w:rPr>
                <w:rFonts w:asciiTheme="majorHAnsi" w:hAnsiTheme="majorHAnsi"/>
                <w:sz w:val="20"/>
                <w:szCs w:val="20"/>
              </w:rPr>
            </w:pPr>
            <w:r w:rsidRPr="00397E9A">
              <w:rPr>
                <w:rFonts w:asciiTheme="majorHAnsi" w:hAnsiTheme="majorHAnsi"/>
                <w:sz w:val="20"/>
                <w:szCs w:val="20"/>
              </w:rPr>
              <w:t>O</w:t>
            </w:r>
            <w:r>
              <w:rPr>
                <w:rFonts w:asciiTheme="majorHAnsi" w:hAnsiTheme="majorHAnsi"/>
                <w:sz w:val="20"/>
                <w:szCs w:val="20"/>
              </w:rPr>
              <w:t>nderbouw</w:t>
            </w:r>
            <w:r w:rsidRPr="00397E9A">
              <w:rPr>
                <w:rFonts w:asciiTheme="majorHAnsi" w:hAnsiTheme="majorHAnsi"/>
                <w:sz w:val="20"/>
                <w:szCs w:val="20"/>
              </w:rPr>
              <w:t xml:space="preserve"> leerjaar 1</w:t>
            </w:r>
          </w:p>
        </w:tc>
        <w:tc>
          <w:tcPr>
            <w:tcW w:w="1000" w:type="pct"/>
            <w:shd w:val="clear" w:color="auto" w:fill="D9E2F3" w:themeFill="accent5" w:themeFillTint="33"/>
          </w:tcPr>
          <w:p w14:paraId="08519E0B" w14:textId="77777777" w:rsidR="0024288B" w:rsidRPr="00397E9A" w:rsidRDefault="0024288B" w:rsidP="0024288B">
            <w:pPr>
              <w:rPr>
                <w:rFonts w:asciiTheme="majorHAnsi" w:hAnsiTheme="majorHAnsi"/>
                <w:sz w:val="20"/>
                <w:szCs w:val="20"/>
              </w:rPr>
            </w:pPr>
            <w:r w:rsidRPr="00397E9A">
              <w:rPr>
                <w:rFonts w:asciiTheme="majorHAnsi" w:hAnsiTheme="majorHAnsi"/>
                <w:sz w:val="20"/>
                <w:szCs w:val="20"/>
              </w:rPr>
              <w:t>O</w:t>
            </w:r>
            <w:r>
              <w:rPr>
                <w:rFonts w:asciiTheme="majorHAnsi" w:hAnsiTheme="majorHAnsi"/>
                <w:sz w:val="20"/>
                <w:szCs w:val="20"/>
              </w:rPr>
              <w:t>nderbouw</w:t>
            </w:r>
            <w:r w:rsidRPr="00397E9A">
              <w:rPr>
                <w:rFonts w:asciiTheme="majorHAnsi" w:hAnsiTheme="majorHAnsi"/>
                <w:sz w:val="20"/>
                <w:szCs w:val="20"/>
              </w:rPr>
              <w:t xml:space="preserve"> leerjaar 2</w:t>
            </w:r>
          </w:p>
        </w:tc>
        <w:tc>
          <w:tcPr>
            <w:tcW w:w="1000" w:type="pct"/>
            <w:shd w:val="clear" w:color="auto" w:fill="D9E2F3" w:themeFill="accent5" w:themeFillTint="33"/>
          </w:tcPr>
          <w:p w14:paraId="3E28CAA3" w14:textId="77777777" w:rsidR="0024288B" w:rsidRPr="00397E9A" w:rsidRDefault="0024288B" w:rsidP="0024288B">
            <w:pPr>
              <w:rPr>
                <w:rFonts w:asciiTheme="majorHAnsi" w:hAnsiTheme="majorHAnsi"/>
                <w:sz w:val="20"/>
                <w:szCs w:val="20"/>
              </w:rPr>
            </w:pPr>
            <w:r w:rsidRPr="00397E9A">
              <w:rPr>
                <w:rFonts w:asciiTheme="majorHAnsi" w:hAnsiTheme="majorHAnsi"/>
                <w:sz w:val="20"/>
                <w:szCs w:val="20"/>
              </w:rPr>
              <w:t>B</w:t>
            </w:r>
            <w:r>
              <w:rPr>
                <w:rFonts w:asciiTheme="majorHAnsi" w:hAnsiTheme="majorHAnsi"/>
                <w:sz w:val="20"/>
                <w:szCs w:val="20"/>
              </w:rPr>
              <w:t>ovenbouw</w:t>
            </w:r>
            <w:r w:rsidRPr="00397E9A">
              <w:rPr>
                <w:rFonts w:asciiTheme="majorHAnsi" w:hAnsiTheme="majorHAnsi"/>
                <w:sz w:val="20"/>
                <w:szCs w:val="20"/>
              </w:rPr>
              <w:t xml:space="preserve"> leerjaar 3</w:t>
            </w:r>
          </w:p>
        </w:tc>
        <w:tc>
          <w:tcPr>
            <w:tcW w:w="1000" w:type="pct"/>
            <w:shd w:val="clear" w:color="auto" w:fill="D9E2F3" w:themeFill="accent5" w:themeFillTint="33"/>
          </w:tcPr>
          <w:p w14:paraId="3DF2A35C" w14:textId="77777777" w:rsidR="0024288B" w:rsidRPr="00397E9A" w:rsidRDefault="0024288B" w:rsidP="0024288B">
            <w:pPr>
              <w:rPr>
                <w:rFonts w:asciiTheme="majorHAnsi" w:hAnsiTheme="majorHAnsi"/>
                <w:sz w:val="20"/>
                <w:szCs w:val="20"/>
              </w:rPr>
            </w:pPr>
            <w:r w:rsidRPr="00397E9A">
              <w:rPr>
                <w:rFonts w:asciiTheme="majorHAnsi" w:hAnsiTheme="majorHAnsi"/>
                <w:sz w:val="20"/>
                <w:szCs w:val="20"/>
              </w:rPr>
              <w:t>B</w:t>
            </w:r>
            <w:r>
              <w:rPr>
                <w:rFonts w:asciiTheme="majorHAnsi" w:hAnsiTheme="majorHAnsi"/>
                <w:sz w:val="20"/>
                <w:szCs w:val="20"/>
              </w:rPr>
              <w:t>ovenbouw</w:t>
            </w:r>
            <w:r w:rsidRPr="00397E9A">
              <w:rPr>
                <w:rFonts w:asciiTheme="majorHAnsi" w:hAnsiTheme="majorHAnsi"/>
                <w:sz w:val="20"/>
                <w:szCs w:val="20"/>
              </w:rPr>
              <w:t xml:space="preserve"> leerjaar 4</w:t>
            </w:r>
          </w:p>
        </w:tc>
      </w:tr>
      <w:tr w:rsidR="0024288B" w:rsidRPr="00397E9A" w14:paraId="4D5C0766" w14:textId="77777777" w:rsidTr="0024288B">
        <w:tc>
          <w:tcPr>
            <w:tcW w:w="1000" w:type="pct"/>
          </w:tcPr>
          <w:p w14:paraId="4AB52F2D" w14:textId="77777777" w:rsidR="0024288B" w:rsidRPr="00397E9A" w:rsidRDefault="0024288B" w:rsidP="0024288B">
            <w:pPr>
              <w:rPr>
                <w:rFonts w:asciiTheme="majorHAnsi" w:hAnsiTheme="majorHAnsi"/>
                <w:sz w:val="20"/>
                <w:szCs w:val="20"/>
              </w:rPr>
            </w:pPr>
            <w:r>
              <w:rPr>
                <w:rFonts w:asciiTheme="majorHAnsi" w:hAnsiTheme="majorHAnsi"/>
                <w:sz w:val="20"/>
                <w:szCs w:val="20"/>
              </w:rPr>
              <w:t>Doel</w:t>
            </w:r>
          </w:p>
        </w:tc>
        <w:tc>
          <w:tcPr>
            <w:tcW w:w="1000" w:type="pct"/>
          </w:tcPr>
          <w:p w14:paraId="23DFA977" w14:textId="77777777" w:rsidR="0024288B" w:rsidRPr="00397E9A" w:rsidRDefault="00762D47" w:rsidP="00762D47">
            <w:pPr>
              <w:rPr>
                <w:rFonts w:asciiTheme="majorHAnsi" w:hAnsiTheme="majorHAnsi"/>
                <w:sz w:val="20"/>
                <w:szCs w:val="20"/>
              </w:rPr>
            </w:pPr>
            <w:r>
              <w:rPr>
                <w:rFonts w:asciiTheme="majorHAnsi" w:hAnsiTheme="majorHAnsi"/>
                <w:sz w:val="20"/>
                <w:szCs w:val="20"/>
              </w:rPr>
              <w:t>Ontdekking van en o</w:t>
            </w:r>
            <w:r w:rsidR="0024288B">
              <w:rPr>
                <w:rFonts w:asciiTheme="majorHAnsi" w:hAnsiTheme="majorHAnsi"/>
                <w:sz w:val="20"/>
                <w:szCs w:val="20"/>
              </w:rPr>
              <w:t xml:space="preserve">riëntatie op </w:t>
            </w:r>
            <w:r>
              <w:rPr>
                <w:rFonts w:asciiTheme="majorHAnsi" w:hAnsiTheme="majorHAnsi"/>
                <w:sz w:val="20"/>
                <w:szCs w:val="20"/>
              </w:rPr>
              <w:t xml:space="preserve">talenten </w:t>
            </w:r>
          </w:p>
        </w:tc>
        <w:tc>
          <w:tcPr>
            <w:tcW w:w="1000" w:type="pct"/>
          </w:tcPr>
          <w:p w14:paraId="56750515" w14:textId="77777777" w:rsidR="0024288B" w:rsidRPr="00397E9A" w:rsidRDefault="00762D47" w:rsidP="00E86790">
            <w:pPr>
              <w:rPr>
                <w:rFonts w:asciiTheme="majorHAnsi" w:hAnsiTheme="majorHAnsi"/>
                <w:sz w:val="20"/>
                <w:szCs w:val="20"/>
              </w:rPr>
            </w:pPr>
            <w:r>
              <w:rPr>
                <w:rFonts w:asciiTheme="majorHAnsi" w:hAnsiTheme="majorHAnsi"/>
                <w:sz w:val="20"/>
                <w:szCs w:val="20"/>
              </w:rPr>
              <w:t xml:space="preserve">Reflectie </w:t>
            </w:r>
            <w:r w:rsidR="0024288B">
              <w:rPr>
                <w:rFonts w:asciiTheme="majorHAnsi" w:hAnsiTheme="majorHAnsi"/>
                <w:sz w:val="20"/>
                <w:szCs w:val="20"/>
              </w:rPr>
              <w:t xml:space="preserve">op </w:t>
            </w:r>
            <w:r>
              <w:rPr>
                <w:rFonts w:asciiTheme="majorHAnsi" w:hAnsiTheme="majorHAnsi"/>
                <w:sz w:val="20"/>
                <w:szCs w:val="20"/>
              </w:rPr>
              <w:t xml:space="preserve">talenten in relatie tot de </w:t>
            </w:r>
            <w:proofErr w:type="spellStart"/>
            <w:r w:rsidR="00E86790">
              <w:rPr>
                <w:rFonts w:asciiTheme="majorHAnsi" w:hAnsiTheme="majorHAnsi"/>
                <w:sz w:val="20"/>
                <w:szCs w:val="20"/>
              </w:rPr>
              <w:t>arbeidsgbie</w:t>
            </w:r>
            <w:r w:rsidR="00FF54C4">
              <w:rPr>
                <w:rFonts w:asciiTheme="majorHAnsi" w:hAnsiTheme="majorHAnsi"/>
                <w:sz w:val="20"/>
                <w:szCs w:val="20"/>
              </w:rPr>
              <w:t>den</w:t>
            </w:r>
            <w:proofErr w:type="spellEnd"/>
            <w:r w:rsidR="00B13212">
              <w:rPr>
                <w:rFonts w:asciiTheme="majorHAnsi" w:hAnsiTheme="majorHAnsi"/>
                <w:sz w:val="20"/>
                <w:szCs w:val="20"/>
              </w:rPr>
              <w:t>*</w:t>
            </w:r>
            <w:r w:rsidR="00FF54C4">
              <w:rPr>
                <w:rFonts w:asciiTheme="majorHAnsi" w:hAnsiTheme="majorHAnsi"/>
                <w:sz w:val="20"/>
                <w:szCs w:val="20"/>
              </w:rPr>
              <w:t>*</w:t>
            </w:r>
          </w:p>
        </w:tc>
        <w:tc>
          <w:tcPr>
            <w:tcW w:w="1000" w:type="pct"/>
          </w:tcPr>
          <w:p w14:paraId="6250E213" w14:textId="77777777" w:rsidR="0024288B" w:rsidRPr="00397E9A" w:rsidRDefault="0024288B" w:rsidP="00E86790">
            <w:pPr>
              <w:rPr>
                <w:rFonts w:asciiTheme="majorHAnsi" w:hAnsiTheme="majorHAnsi"/>
                <w:sz w:val="20"/>
                <w:szCs w:val="20"/>
              </w:rPr>
            </w:pPr>
            <w:r w:rsidRPr="00397E9A">
              <w:rPr>
                <w:rFonts w:asciiTheme="majorHAnsi" w:hAnsiTheme="majorHAnsi"/>
                <w:sz w:val="20"/>
                <w:szCs w:val="20"/>
              </w:rPr>
              <w:t>Oriëntatie</w:t>
            </w:r>
            <w:r w:rsidR="00762D47">
              <w:rPr>
                <w:rFonts w:asciiTheme="majorHAnsi" w:hAnsiTheme="majorHAnsi"/>
                <w:sz w:val="20"/>
                <w:szCs w:val="20"/>
              </w:rPr>
              <w:t xml:space="preserve"> gericht op </w:t>
            </w:r>
            <w:r>
              <w:rPr>
                <w:rFonts w:asciiTheme="majorHAnsi" w:hAnsiTheme="majorHAnsi"/>
                <w:sz w:val="20"/>
                <w:szCs w:val="20"/>
              </w:rPr>
              <w:t xml:space="preserve">één of twee </w:t>
            </w:r>
            <w:r w:rsidR="00FF54C4">
              <w:rPr>
                <w:rFonts w:asciiTheme="majorHAnsi" w:hAnsiTheme="majorHAnsi"/>
                <w:sz w:val="20"/>
                <w:szCs w:val="20"/>
              </w:rPr>
              <w:t>arbeidsgebieden</w:t>
            </w:r>
            <w:r w:rsidR="00B13212">
              <w:rPr>
                <w:rFonts w:asciiTheme="majorHAnsi" w:hAnsiTheme="majorHAnsi"/>
                <w:sz w:val="20"/>
                <w:szCs w:val="20"/>
              </w:rPr>
              <w:t>*</w:t>
            </w:r>
            <w:r>
              <w:rPr>
                <w:rFonts w:asciiTheme="majorHAnsi" w:hAnsiTheme="majorHAnsi"/>
                <w:sz w:val="20"/>
                <w:szCs w:val="20"/>
              </w:rPr>
              <w:t xml:space="preserve"> </w:t>
            </w:r>
            <w:r w:rsidR="00762D47">
              <w:rPr>
                <w:rFonts w:asciiTheme="majorHAnsi" w:hAnsiTheme="majorHAnsi"/>
                <w:sz w:val="20"/>
                <w:szCs w:val="20"/>
              </w:rPr>
              <w:t xml:space="preserve">met de bijbehorende </w:t>
            </w:r>
            <w:r w:rsidR="00FF54C4">
              <w:rPr>
                <w:rFonts w:asciiTheme="majorHAnsi" w:hAnsiTheme="majorHAnsi"/>
                <w:sz w:val="20"/>
                <w:szCs w:val="20"/>
              </w:rPr>
              <w:t>werk</w:t>
            </w:r>
            <w:r w:rsidR="00E86790">
              <w:rPr>
                <w:rFonts w:asciiTheme="majorHAnsi" w:hAnsiTheme="majorHAnsi"/>
                <w:sz w:val="20"/>
                <w:szCs w:val="20"/>
              </w:rPr>
              <w:t>soorten</w:t>
            </w:r>
            <w:r w:rsidR="00B13212">
              <w:rPr>
                <w:rFonts w:asciiTheme="majorHAnsi" w:hAnsiTheme="majorHAnsi"/>
                <w:sz w:val="20"/>
                <w:szCs w:val="20"/>
              </w:rPr>
              <w:t>**</w:t>
            </w:r>
          </w:p>
        </w:tc>
        <w:tc>
          <w:tcPr>
            <w:tcW w:w="1000" w:type="pct"/>
          </w:tcPr>
          <w:p w14:paraId="53FDDEE0" w14:textId="77777777" w:rsidR="0024288B" w:rsidRPr="00397E9A" w:rsidRDefault="00762D47" w:rsidP="00E86790">
            <w:pPr>
              <w:rPr>
                <w:rFonts w:asciiTheme="majorHAnsi" w:hAnsiTheme="majorHAnsi"/>
                <w:sz w:val="20"/>
                <w:szCs w:val="20"/>
              </w:rPr>
            </w:pPr>
            <w:r>
              <w:rPr>
                <w:rFonts w:asciiTheme="majorHAnsi" w:hAnsiTheme="majorHAnsi"/>
                <w:sz w:val="20"/>
                <w:szCs w:val="20"/>
              </w:rPr>
              <w:t xml:space="preserve">Reflectie gericht op </w:t>
            </w:r>
            <w:r w:rsidR="00FF54C4">
              <w:rPr>
                <w:rFonts w:asciiTheme="majorHAnsi" w:hAnsiTheme="majorHAnsi"/>
                <w:sz w:val="20"/>
                <w:szCs w:val="20"/>
              </w:rPr>
              <w:t>één of twee arbeidsgebieden</w:t>
            </w:r>
            <w:r w:rsidR="00B13212">
              <w:rPr>
                <w:rFonts w:asciiTheme="majorHAnsi" w:hAnsiTheme="majorHAnsi"/>
                <w:sz w:val="20"/>
                <w:szCs w:val="20"/>
              </w:rPr>
              <w:t>*</w:t>
            </w:r>
            <w:r>
              <w:rPr>
                <w:rFonts w:asciiTheme="majorHAnsi" w:hAnsiTheme="majorHAnsi"/>
                <w:sz w:val="20"/>
                <w:szCs w:val="20"/>
              </w:rPr>
              <w:t xml:space="preserve"> en o</w:t>
            </w:r>
            <w:r w:rsidR="0024288B">
              <w:rPr>
                <w:rFonts w:asciiTheme="majorHAnsi" w:hAnsiTheme="majorHAnsi"/>
                <w:sz w:val="20"/>
                <w:szCs w:val="20"/>
              </w:rPr>
              <w:t>riëntatie</w:t>
            </w:r>
            <w:r>
              <w:rPr>
                <w:rFonts w:asciiTheme="majorHAnsi" w:hAnsiTheme="majorHAnsi"/>
                <w:sz w:val="20"/>
                <w:szCs w:val="20"/>
              </w:rPr>
              <w:t xml:space="preserve"> </w:t>
            </w:r>
            <w:r w:rsidR="0024288B">
              <w:rPr>
                <w:rFonts w:asciiTheme="majorHAnsi" w:hAnsiTheme="majorHAnsi"/>
                <w:sz w:val="20"/>
                <w:szCs w:val="20"/>
              </w:rPr>
              <w:t>binnen</w:t>
            </w:r>
            <w:r w:rsidR="00FF54C4">
              <w:rPr>
                <w:rFonts w:asciiTheme="majorHAnsi" w:hAnsiTheme="majorHAnsi"/>
                <w:sz w:val="20"/>
                <w:szCs w:val="20"/>
              </w:rPr>
              <w:t xml:space="preserve"> bijbehorende werk</w:t>
            </w:r>
            <w:r w:rsidR="00E86790">
              <w:rPr>
                <w:rFonts w:asciiTheme="majorHAnsi" w:hAnsiTheme="majorHAnsi"/>
                <w:sz w:val="20"/>
                <w:szCs w:val="20"/>
              </w:rPr>
              <w:t>soorten</w:t>
            </w:r>
            <w:r w:rsidR="00B13212">
              <w:rPr>
                <w:rFonts w:asciiTheme="majorHAnsi" w:hAnsiTheme="majorHAnsi"/>
                <w:sz w:val="20"/>
                <w:szCs w:val="20"/>
              </w:rPr>
              <w:t>**</w:t>
            </w:r>
            <w:r>
              <w:rPr>
                <w:rFonts w:asciiTheme="majorHAnsi" w:hAnsiTheme="majorHAnsi"/>
                <w:sz w:val="20"/>
                <w:szCs w:val="20"/>
              </w:rPr>
              <w:t xml:space="preserve"> met de focus op een </w:t>
            </w:r>
            <w:r w:rsidR="0024288B">
              <w:rPr>
                <w:rFonts w:asciiTheme="majorHAnsi" w:hAnsiTheme="majorHAnsi"/>
                <w:sz w:val="20"/>
                <w:szCs w:val="20"/>
              </w:rPr>
              <w:t>opleidingskeuze</w:t>
            </w:r>
          </w:p>
        </w:tc>
      </w:tr>
      <w:tr w:rsidR="0024288B" w:rsidRPr="00397E9A" w14:paraId="3325CFBB" w14:textId="77777777" w:rsidTr="0024288B">
        <w:tc>
          <w:tcPr>
            <w:tcW w:w="1000" w:type="pct"/>
          </w:tcPr>
          <w:p w14:paraId="5E94AD98" w14:textId="77777777" w:rsidR="0024288B" w:rsidRPr="00397E9A" w:rsidRDefault="00503ADA" w:rsidP="00FF54C4">
            <w:pPr>
              <w:rPr>
                <w:rFonts w:asciiTheme="majorHAnsi" w:hAnsiTheme="majorHAnsi"/>
                <w:sz w:val="20"/>
                <w:szCs w:val="20"/>
              </w:rPr>
            </w:pPr>
            <w:r>
              <w:rPr>
                <w:rFonts w:asciiTheme="majorHAnsi" w:hAnsiTheme="majorHAnsi"/>
                <w:sz w:val="20"/>
                <w:szCs w:val="20"/>
              </w:rPr>
              <w:t>Ui</w:t>
            </w:r>
            <w:r w:rsidR="0024288B" w:rsidRPr="00397E9A">
              <w:rPr>
                <w:rFonts w:asciiTheme="majorHAnsi" w:hAnsiTheme="majorHAnsi"/>
                <w:sz w:val="20"/>
                <w:szCs w:val="20"/>
              </w:rPr>
              <w:t>tgangspunten</w:t>
            </w:r>
          </w:p>
        </w:tc>
        <w:tc>
          <w:tcPr>
            <w:tcW w:w="1000" w:type="pct"/>
          </w:tcPr>
          <w:p w14:paraId="08D47C62" w14:textId="77777777" w:rsidR="0024288B" w:rsidRPr="00397E9A" w:rsidRDefault="0024288B" w:rsidP="00FF54C4">
            <w:pPr>
              <w:pStyle w:val="Lijstalinea"/>
              <w:numPr>
                <w:ilvl w:val="0"/>
                <w:numId w:val="2"/>
              </w:numPr>
              <w:ind w:left="284" w:hanging="284"/>
              <w:rPr>
                <w:rFonts w:asciiTheme="majorHAnsi" w:hAnsiTheme="majorHAnsi"/>
                <w:sz w:val="20"/>
                <w:szCs w:val="20"/>
              </w:rPr>
            </w:pPr>
            <w:r w:rsidRPr="00397E9A">
              <w:rPr>
                <w:rFonts w:asciiTheme="majorHAnsi" w:hAnsiTheme="majorHAnsi"/>
                <w:sz w:val="20"/>
                <w:szCs w:val="20"/>
              </w:rPr>
              <w:t>Ervaringsgericht</w:t>
            </w:r>
          </w:p>
          <w:p w14:paraId="5AB47F1C" w14:textId="77777777" w:rsidR="0024288B" w:rsidRPr="00397E9A" w:rsidRDefault="0024288B" w:rsidP="0024288B">
            <w:pPr>
              <w:pStyle w:val="Lijstalinea"/>
              <w:numPr>
                <w:ilvl w:val="0"/>
                <w:numId w:val="2"/>
              </w:numPr>
              <w:rPr>
                <w:rFonts w:asciiTheme="majorHAnsi" w:hAnsiTheme="majorHAnsi"/>
                <w:sz w:val="20"/>
                <w:szCs w:val="20"/>
              </w:rPr>
            </w:pPr>
            <w:r w:rsidRPr="00397E9A">
              <w:rPr>
                <w:rFonts w:asciiTheme="majorHAnsi" w:hAnsiTheme="majorHAnsi"/>
                <w:sz w:val="20"/>
                <w:szCs w:val="20"/>
              </w:rPr>
              <w:t>Praktijknabij</w:t>
            </w:r>
          </w:p>
          <w:p w14:paraId="597D4843" w14:textId="77777777" w:rsidR="0024288B" w:rsidRDefault="0024288B" w:rsidP="0024288B">
            <w:pPr>
              <w:pStyle w:val="Lijstalinea"/>
              <w:numPr>
                <w:ilvl w:val="0"/>
                <w:numId w:val="2"/>
              </w:numPr>
              <w:rPr>
                <w:rFonts w:asciiTheme="majorHAnsi" w:hAnsiTheme="majorHAnsi"/>
                <w:sz w:val="20"/>
                <w:szCs w:val="20"/>
              </w:rPr>
            </w:pPr>
            <w:r w:rsidRPr="00397E9A">
              <w:rPr>
                <w:rFonts w:asciiTheme="majorHAnsi" w:hAnsiTheme="majorHAnsi"/>
                <w:sz w:val="20"/>
                <w:szCs w:val="20"/>
              </w:rPr>
              <w:t>Leerlinggericht</w:t>
            </w:r>
          </w:p>
          <w:p w14:paraId="364A0C2E" w14:textId="77777777" w:rsidR="0024288B" w:rsidRPr="00397E9A" w:rsidRDefault="0024288B" w:rsidP="0024288B">
            <w:pPr>
              <w:pStyle w:val="Lijstalinea"/>
              <w:numPr>
                <w:ilvl w:val="0"/>
                <w:numId w:val="2"/>
              </w:numPr>
              <w:rPr>
                <w:rFonts w:asciiTheme="majorHAnsi" w:hAnsiTheme="majorHAnsi"/>
                <w:sz w:val="20"/>
                <w:szCs w:val="20"/>
              </w:rPr>
            </w:pPr>
            <w:r w:rsidRPr="00397E9A">
              <w:rPr>
                <w:rFonts w:asciiTheme="majorHAnsi" w:hAnsiTheme="majorHAnsi"/>
                <w:sz w:val="20"/>
                <w:szCs w:val="20"/>
              </w:rPr>
              <w:t>Dialogisch (rol begeleider = ’t grootst)</w:t>
            </w:r>
          </w:p>
        </w:tc>
        <w:tc>
          <w:tcPr>
            <w:tcW w:w="1000" w:type="pct"/>
          </w:tcPr>
          <w:p w14:paraId="51C21262" w14:textId="77777777" w:rsidR="0024288B" w:rsidRPr="00397E9A" w:rsidRDefault="0024288B" w:rsidP="0024288B">
            <w:pPr>
              <w:pStyle w:val="Lijstalinea"/>
              <w:numPr>
                <w:ilvl w:val="0"/>
                <w:numId w:val="2"/>
              </w:numPr>
              <w:rPr>
                <w:rFonts w:asciiTheme="majorHAnsi" w:hAnsiTheme="majorHAnsi"/>
                <w:sz w:val="20"/>
                <w:szCs w:val="20"/>
              </w:rPr>
            </w:pPr>
            <w:r w:rsidRPr="00397E9A">
              <w:rPr>
                <w:rFonts w:asciiTheme="majorHAnsi" w:hAnsiTheme="majorHAnsi"/>
                <w:sz w:val="20"/>
                <w:szCs w:val="20"/>
              </w:rPr>
              <w:t>Ervaringsgericht</w:t>
            </w:r>
          </w:p>
          <w:p w14:paraId="1D4812FE" w14:textId="77777777" w:rsidR="0024288B" w:rsidRPr="00397E9A" w:rsidRDefault="0024288B" w:rsidP="0024288B">
            <w:pPr>
              <w:pStyle w:val="Lijstalinea"/>
              <w:numPr>
                <w:ilvl w:val="0"/>
                <w:numId w:val="2"/>
              </w:numPr>
              <w:rPr>
                <w:rFonts w:asciiTheme="majorHAnsi" w:hAnsiTheme="majorHAnsi"/>
                <w:sz w:val="20"/>
                <w:szCs w:val="20"/>
              </w:rPr>
            </w:pPr>
            <w:r w:rsidRPr="00397E9A">
              <w:rPr>
                <w:rFonts w:asciiTheme="majorHAnsi" w:hAnsiTheme="majorHAnsi"/>
                <w:sz w:val="20"/>
                <w:szCs w:val="20"/>
              </w:rPr>
              <w:t>Praktijknabij</w:t>
            </w:r>
          </w:p>
          <w:p w14:paraId="710D687F" w14:textId="77777777" w:rsidR="0024288B" w:rsidRPr="00397E9A" w:rsidRDefault="0024288B" w:rsidP="0024288B">
            <w:pPr>
              <w:pStyle w:val="Lijstalinea"/>
              <w:numPr>
                <w:ilvl w:val="0"/>
                <w:numId w:val="2"/>
              </w:numPr>
              <w:rPr>
                <w:rFonts w:asciiTheme="majorHAnsi" w:hAnsiTheme="majorHAnsi"/>
                <w:sz w:val="20"/>
                <w:szCs w:val="20"/>
              </w:rPr>
            </w:pPr>
            <w:r w:rsidRPr="00397E9A">
              <w:rPr>
                <w:rFonts w:asciiTheme="majorHAnsi" w:hAnsiTheme="majorHAnsi"/>
                <w:sz w:val="20"/>
                <w:szCs w:val="20"/>
              </w:rPr>
              <w:t>Leerlinggericht</w:t>
            </w:r>
          </w:p>
          <w:p w14:paraId="2A6EC241" w14:textId="77777777" w:rsidR="0024288B" w:rsidRDefault="0024288B" w:rsidP="0024288B">
            <w:pPr>
              <w:pStyle w:val="Lijstalinea"/>
              <w:numPr>
                <w:ilvl w:val="0"/>
                <w:numId w:val="2"/>
              </w:numPr>
              <w:rPr>
                <w:rFonts w:asciiTheme="majorHAnsi" w:hAnsiTheme="majorHAnsi"/>
                <w:sz w:val="20"/>
                <w:szCs w:val="20"/>
              </w:rPr>
            </w:pPr>
            <w:r w:rsidRPr="00397E9A">
              <w:rPr>
                <w:rFonts w:asciiTheme="majorHAnsi" w:hAnsiTheme="majorHAnsi"/>
                <w:sz w:val="20"/>
                <w:szCs w:val="20"/>
              </w:rPr>
              <w:t>Reflectie</w:t>
            </w:r>
          </w:p>
          <w:p w14:paraId="761F03AA" w14:textId="77777777" w:rsidR="0024288B" w:rsidRPr="00397E9A" w:rsidRDefault="0024288B" w:rsidP="0024288B">
            <w:pPr>
              <w:pStyle w:val="Lijstalinea"/>
              <w:numPr>
                <w:ilvl w:val="0"/>
                <w:numId w:val="2"/>
              </w:numPr>
              <w:rPr>
                <w:rFonts w:asciiTheme="majorHAnsi" w:hAnsiTheme="majorHAnsi"/>
                <w:sz w:val="20"/>
                <w:szCs w:val="20"/>
              </w:rPr>
            </w:pPr>
            <w:r w:rsidRPr="00397E9A">
              <w:rPr>
                <w:rFonts w:asciiTheme="majorHAnsi" w:hAnsiTheme="majorHAnsi"/>
                <w:sz w:val="20"/>
                <w:szCs w:val="20"/>
              </w:rPr>
              <w:t>Dialogisch (rol begeleider = ’t grootst)</w:t>
            </w:r>
          </w:p>
        </w:tc>
        <w:tc>
          <w:tcPr>
            <w:tcW w:w="1000" w:type="pct"/>
          </w:tcPr>
          <w:p w14:paraId="1EDC789C"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Ervaringsgericht</w:t>
            </w:r>
          </w:p>
          <w:p w14:paraId="0B0BC939"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Praktijknabij</w:t>
            </w:r>
          </w:p>
          <w:p w14:paraId="5E334D4C"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Leerlinggericht</w:t>
            </w:r>
          </w:p>
          <w:p w14:paraId="71294249"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Vraag</w:t>
            </w:r>
            <w:r>
              <w:rPr>
                <w:rFonts w:asciiTheme="majorHAnsi" w:hAnsiTheme="majorHAnsi"/>
                <w:sz w:val="20"/>
                <w:szCs w:val="20"/>
              </w:rPr>
              <w:t>-</w:t>
            </w:r>
            <w:r w:rsidRPr="00397E9A">
              <w:rPr>
                <w:rFonts w:asciiTheme="majorHAnsi" w:hAnsiTheme="majorHAnsi"/>
                <w:sz w:val="20"/>
                <w:szCs w:val="20"/>
              </w:rPr>
              <w:t>gestuurd</w:t>
            </w:r>
          </w:p>
          <w:p w14:paraId="56E0D704"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Reflectief</w:t>
            </w:r>
          </w:p>
          <w:p w14:paraId="0AA58EE5"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Dialogisch (rol leerling en begeleider zijn even groot)</w:t>
            </w:r>
          </w:p>
          <w:p w14:paraId="0C67A3E3"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Gericht op ontwikkeling van loopbaancompetenties</w:t>
            </w:r>
          </w:p>
          <w:p w14:paraId="7F06F3E2" w14:textId="77777777" w:rsidR="0024288B" w:rsidRPr="00397E9A" w:rsidRDefault="0024288B" w:rsidP="0024288B">
            <w:pPr>
              <w:rPr>
                <w:rFonts w:asciiTheme="majorHAnsi" w:hAnsiTheme="majorHAnsi"/>
                <w:sz w:val="20"/>
                <w:szCs w:val="20"/>
              </w:rPr>
            </w:pPr>
          </w:p>
        </w:tc>
        <w:tc>
          <w:tcPr>
            <w:tcW w:w="1000" w:type="pct"/>
          </w:tcPr>
          <w:p w14:paraId="48C71CB0"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Ervaringsgericht</w:t>
            </w:r>
          </w:p>
          <w:p w14:paraId="19A461E2"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Praktijknabij</w:t>
            </w:r>
          </w:p>
          <w:p w14:paraId="524BDBB0"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Leerlinggericht</w:t>
            </w:r>
          </w:p>
          <w:p w14:paraId="4337DECE"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Vraag</w:t>
            </w:r>
            <w:r>
              <w:rPr>
                <w:rFonts w:asciiTheme="majorHAnsi" w:hAnsiTheme="majorHAnsi"/>
                <w:sz w:val="20"/>
                <w:szCs w:val="20"/>
              </w:rPr>
              <w:t>-</w:t>
            </w:r>
            <w:r w:rsidRPr="00397E9A">
              <w:rPr>
                <w:rFonts w:asciiTheme="majorHAnsi" w:hAnsiTheme="majorHAnsi"/>
                <w:sz w:val="20"/>
                <w:szCs w:val="20"/>
              </w:rPr>
              <w:t>gestuurd</w:t>
            </w:r>
          </w:p>
          <w:p w14:paraId="516B65F1"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Reflectief</w:t>
            </w:r>
          </w:p>
          <w:p w14:paraId="2032B7FA"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Dialogisch (rol leerling is het grootst)</w:t>
            </w:r>
          </w:p>
          <w:p w14:paraId="54C8BB19" w14:textId="77777777" w:rsidR="0024288B" w:rsidRPr="00397E9A" w:rsidRDefault="0024288B" w:rsidP="0024288B">
            <w:pPr>
              <w:pStyle w:val="Lijstalinea"/>
              <w:numPr>
                <w:ilvl w:val="0"/>
                <w:numId w:val="1"/>
              </w:numPr>
              <w:rPr>
                <w:rFonts w:asciiTheme="majorHAnsi" w:hAnsiTheme="majorHAnsi"/>
                <w:sz w:val="20"/>
                <w:szCs w:val="20"/>
              </w:rPr>
            </w:pPr>
            <w:r w:rsidRPr="00397E9A">
              <w:rPr>
                <w:rFonts w:asciiTheme="majorHAnsi" w:hAnsiTheme="majorHAnsi"/>
                <w:sz w:val="20"/>
                <w:szCs w:val="20"/>
              </w:rPr>
              <w:t>Gericht op ontwikkeling van loopbaancompetenties</w:t>
            </w:r>
          </w:p>
          <w:p w14:paraId="33BEA0A6" w14:textId="77777777" w:rsidR="0024288B" w:rsidRPr="00397E9A" w:rsidRDefault="0024288B" w:rsidP="0024288B">
            <w:pPr>
              <w:rPr>
                <w:rFonts w:asciiTheme="majorHAnsi" w:hAnsiTheme="majorHAnsi"/>
                <w:sz w:val="20"/>
                <w:szCs w:val="20"/>
              </w:rPr>
            </w:pPr>
          </w:p>
        </w:tc>
      </w:tr>
      <w:tr w:rsidR="00503ADA" w:rsidRPr="00191967" w14:paraId="68B81063" w14:textId="77777777" w:rsidTr="00031BD8">
        <w:tc>
          <w:tcPr>
            <w:tcW w:w="1000" w:type="pct"/>
          </w:tcPr>
          <w:p w14:paraId="4C9F0117"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Loopbaancompetentie Kwaliteitenreflectie</w:t>
            </w:r>
          </w:p>
        </w:tc>
        <w:tc>
          <w:tcPr>
            <w:tcW w:w="1000" w:type="pct"/>
          </w:tcPr>
          <w:p w14:paraId="0AF9A620"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Wie ben ik en wat kan ik / waar ben ik trots op?</w:t>
            </w:r>
          </w:p>
        </w:tc>
        <w:tc>
          <w:tcPr>
            <w:tcW w:w="1000" w:type="pct"/>
          </w:tcPr>
          <w:p w14:paraId="2666DA24"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Wat kan ik / waar ben ik trots op en hoe weet ik dat?</w:t>
            </w:r>
          </w:p>
        </w:tc>
        <w:tc>
          <w:tcPr>
            <w:tcW w:w="1000" w:type="pct"/>
          </w:tcPr>
          <w:p w14:paraId="52CB599D"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Wat kan ik het beste en hoe weet ik dat?</w:t>
            </w:r>
          </w:p>
        </w:tc>
        <w:tc>
          <w:tcPr>
            <w:tcW w:w="1000" w:type="pct"/>
          </w:tcPr>
          <w:p w14:paraId="5E39C143"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Wat kan ik het beste en hoe weet ik dat?</w:t>
            </w:r>
          </w:p>
        </w:tc>
      </w:tr>
      <w:tr w:rsidR="00492EEF" w:rsidRPr="00191967" w14:paraId="30BBACD9" w14:textId="77777777" w:rsidTr="0024288B">
        <w:tc>
          <w:tcPr>
            <w:tcW w:w="1000" w:type="pct"/>
          </w:tcPr>
          <w:p w14:paraId="78599920"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Loopbaancompetentie Motievenreflectie</w:t>
            </w:r>
          </w:p>
        </w:tc>
        <w:tc>
          <w:tcPr>
            <w:tcW w:w="1000" w:type="pct"/>
          </w:tcPr>
          <w:p w14:paraId="205467CC" w14:textId="77777777" w:rsidR="00492EEF" w:rsidRPr="00191967" w:rsidRDefault="00503ADA" w:rsidP="00503ADA">
            <w:pPr>
              <w:rPr>
                <w:rFonts w:asciiTheme="majorHAnsi" w:hAnsiTheme="majorHAnsi"/>
                <w:sz w:val="20"/>
                <w:szCs w:val="20"/>
              </w:rPr>
            </w:pPr>
            <w:r w:rsidRPr="00191967">
              <w:rPr>
                <w:rFonts w:asciiTheme="majorHAnsi" w:hAnsiTheme="majorHAnsi"/>
                <w:sz w:val="20"/>
                <w:szCs w:val="20"/>
              </w:rPr>
              <w:t>Wat wil ik? (Globaal)</w:t>
            </w:r>
          </w:p>
        </w:tc>
        <w:tc>
          <w:tcPr>
            <w:tcW w:w="1000" w:type="pct"/>
          </w:tcPr>
          <w:p w14:paraId="611ECAA9"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Wat wil</w:t>
            </w:r>
            <w:r w:rsidR="008E6823" w:rsidRPr="00191967">
              <w:rPr>
                <w:rFonts w:asciiTheme="majorHAnsi" w:hAnsiTheme="majorHAnsi"/>
                <w:sz w:val="20"/>
                <w:szCs w:val="20"/>
              </w:rPr>
              <w:t xml:space="preserve"> ik</w:t>
            </w:r>
            <w:r w:rsidRPr="00191967">
              <w:rPr>
                <w:rFonts w:asciiTheme="majorHAnsi" w:hAnsiTheme="majorHAnsi"/>
                <w:sz w:val="20"/>
                <w:szCs w:val="20"/>
              </w:rPr>
              <w:t>?</w:t>
            </w:r>
          </w:p>
        </w:tc>
        <w:tc>
          <w:tcPr>
            <w:tcW w:w="1000" w:type="pct"/>
          </w:tcPr>
          <w:p w14:paraId="75518F28" w14:textId="77777777" w:rsidR="00492EEF" w:rsidRPr="00191967" w:rsidRDefault="00492EEF" w:rsidP="00492EEF">
            <w:pPr>
              <w:rPr>
                <w:rFonts w:asciiTheme="majorHAnsi" w:hAnsiTheme="majorHAnsi"/>
                <w:sz w:val="20"/>
                <w:szCs w:val="20"/>
              </w:rPr>
            </w:pPr>
            <w:r w:rsidRPr="00191967">
              <w:rPr>
                <w:rFonts w:asciiTheme="majorHAnsi" w:eastAsia="Times New Roman" w:hAnsiTheme="majorHAnsi" w:cs="Arial"/>
                <w:sz w:val="20"/>
                <w:szCs w:val="20"/>
                <w:lang w:eastAsia="nl-NL"/>
              </w:rPr>
              <w:t xml:space="preserve">Wat wil ik en waar sta ik voor en waarom dan? </w:t>
            </w:r>
          </w:p>
        </w:tc>
        <w:tc>
          <w:tcPr>
            <w:tcW w:w="1000" w:type="pct"/>
          </w:tcPr>
          <w:p w14:paraId="54EDE299" w14:textId="77777777" w:rsidR="00492EEF" w:rsidRPr="00191967" w:rsidRDefault="00492EEF" w:rsidP="00492EEF">
            <w:pPr>
              <w:rPr>
                <w:rFonts w:asciiTheme="majorHAnsi" w:eastAsia="Times New Roman" w:hAnsiTheme="majorHAnsi" w:cs="Arial"/>
                <w:sz w:val="20"/>
                <w:szCs w:val="20"/>
                <w:lang w:eastAsia="nl-NL"/>
              </w:rPr>
            </w:pPr>
            <w:r w:rsidRPr="00191967">
              <w:rPr>
                <w:rFonts w:asciiTheme="majorHAnsi" w:eastAsia="Times New Roman" w:hAnsiTheme="majorHAnsi" w:cs="Arial"/>
                <w:sz w:val="20"/>
                <w:szCs w:val="20"/>
                <w:lang w:eastAsia="nl-NL"/>
              </w:rPr>
              <w:t>Wat wil ik en waar sta ik voor en waarom dan?</w:t>
            </w:r>
          </w:p>
          <w:p w14:paraId="451AE52B" w14:textId="77777777" w:rsidR="00492EEF" w:rsidRPr="00191967" w:rsidRDefault="00492EEF" w:rsidP="00492EEF">
            <w:pPr>
              <w:rPr>
                <w:rFonts w:asciiTheme="majorHAnsi" w:eastAsia="Times New Roman" w:hAnsiTheme="majorHAnsi" w:cs="Arial"/>
                <w:sz w:val="20"/>
                <w:szCs w:val="20"/>
                <w:lang w:eastAsia="nl-NL"/>
              </w:rPr>
            </w:pPr>
          </w:p>
          <w:p w14:paraId="33D67771" w14:textId="77777777" w:rsidR="00492EEF" w:rsidRPr="00191967" w:rsidRDefault="00492EEF" w:rsidP="00492EEF">
            <w:pPr>
              <w:rPr>
                <w:rFonts w:asciiTheme="majorHAnsi" w:eastAsia="Times New Roman" w:hAnsiTheme="majorHAnsi" w:cs="Arial"/>
                <w:sz w:val="20"/>
                <w:szCs w:val="20"/>
                <w:lang w:eastAsia="nl-NL"/>
              </w:rPr>
            </w:pPr>
          </w:p>
          <w:p w14:paraId="45B0F534" w14:textId="77777777" w:rsidR="00492EEF" w:rsidRPr="00191967" w:rsidRDefault="00492EEF" w:rsidP="00492EEF">
            <w:pPr>
              <w:rPr>
                <w:rFonts w:asciiTheme="majorHAnsi" w:hAnsiTheme="majorHAnsi"/>
                <w:sz w:val="20"/>
                <w:szCs w:val="20"/>
              </w:rPr>
            </w:pPr>
          </w:p>
        </w:tc>
      </w:tr>
      <w:tr w:rsidR="00503ADA" w:rsidRPr="00191967" w14:paraId="2FAE3600" w14:textId="77777777" w:rsidTr="0024288B">
        <w:tc>
          <w:tcPr>
            <w:tcW w:w="1000" w:type="pct"/>
          </w:tcPr>
          <w:p w14:paraId="2AE2DC52"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Loopbaancompetentie Werkexploratie</w:t>
            </w:r>
          </w:p>
        </w:tc>
        <w:tc>
          <w:tcPr>
            <w:tcW w:w="1000" w:type="pct"/>
          </w:tcPr>
          <w:p w14:paraId="5C2B074F"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Wanneer en waar ben ik het meeste op mijn plek? (Globaal)</w:t>
            </w:r>
          </w:p>
        </w:tc>
        <w:tc>
          <w:tcPr>
            <w:tcW w:w="1000" w:type="pct"/>
          </w:tcPr>
          <w:p w14:paraId="79C45383"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Wanneer en waar ben ik het meeste op mijn plek?</w:t>
            </w:r>
          </w:p>
        </w:tc>
        <w:tc>
          <w:tcPr>
            <w:tcW w:w="1000" w:type="pct"/>
          </w:tcPr>
          <w:p w14:paraId="7BC4C56B"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Wanneer en waar ben ik het meeste op mijn plek en waarom dan?</w:t>
            </w:r>
          </w:p>
        </w:tc>
        <w:tc>
          <w:tcPr>
            <w:tcW w:w="1000" w:type="pct"/>
          </w:tcPr>
          <w:p w14:paraId="46D68B63" w14:textId="77777777" w:rsidR="00503ADA" w:rsidRPr="00191967" w:rsidRDefault="00503ADA" w:rsidP="00503ADA">
            <w:pPr>
              <w:rPr>
                <w:rFonts w:asciiTheme="majorHAnsi" w:hAnsiTheme="majorHAnsi"/>
                <w:sz w:val="20"/>
                <w:szCs w:val="20"/>
              </w:rPr>
            </w:pPr>
            <w:r w:rsidRPr="00191967">
              <w:rPr>
                <w:rFonts w:asciiTheme="majorHAnsi" w:hAnsiTheme="majorHAnsi"/>
                <w:sz w:val="20"/>
                <w:szCs w:val="20"/>
              </w:rPr>
              <w:t>Wanneer en waar ben ik het meeste op mijn plek en waarom dan?</w:t>
            </w:r>
          </w:p>
        </w:tc>
      </w:tr>
      <w:tr w:rsidR="00492EEF" w:rsidRPr="00191967" w14:paraId="7AAB0930" w14:textId="77777777" w:rsidTr="0024288B">
        <w:tc>
          <w:tcPr>
            <w:tcW w:w="1000" w:type="pct"/>
          </w:tcPr>
          <w:p w14:paraId="495A5A18"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Loopbaancompetentie Loopbaansturing</w:t>
            </w:r>
          </w:p>
        </w:tc>
        <w:tc>
          <w:tcPr>
            <w:tcW w:w="1000" w:type="pct"/>
          </w:tcPr>
          <w:p w14:paraId="2A3F181F"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n.v.t.</w:t>
            </w:r>
          </w:p>
        </w:tc>
        <w:tc>
          <w:tcPr>
            <w:tcW w:w="1000" w:type="pct"/>
          </w:tcPr>
          <w:p w14:paraId="518D2917"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n.v.t.</w:t>
            </w:r>
          </w:p>
        </w:tc>
        <w:tc>
          <w:tcPr>
            <w:tcW w:w="1000" w:type="pct"/>
          </w:tcPr>
          <w:p w14:paraId="2F6E2A4D" w14:textId="77777777" w:rsidR="00492EEF" w:rsidRPr="00191967" w:rsidRDefault="008E6823" w:rsidP="00492EEF">
            <w:pPr>
              <w:rPr>
                <w:rFonts w:asciiTheme="majorHAnsi" w:hAnsiTheme="majorHAnsi"/>
                <w:sz w:val="20"/>
                <w:szCs w:val="20"/>
              </w:rPr>
            </w:pPr>
            <w:r w:rsidRPr="00191967">
              <w:rPr>
                <w:rFonts w:asciiTheme="majorHAnsi" w:hAnsiTheme="majorHAnsi"/>
                <w:sz w:val="20"/>
                <w:szCs w:val="20"/>
              </w:rPr>
              <w:t>Hoe bereik ik mijn doel</w:t>
            </w:r>
          </w:p>
        </w:tc>
        <w:tc>
          <w:tcPr>
            <w:tcW w:w="1000" w:type="pct"/>
          </w:tcPr>
          <w:p w14:paraId="3059A8BC" w14:textId="77777777" w:rsidR="00492EEF" w:rsidRPr="00191967" w:rsidRDefault="008E6823" w:rsidP="00492EEF">
            <w:pPr>
              <w:rPr>
                <w:rFonts w:asciiTheme="majorHAnsi" w:hAnsiTheme="majorHAnsi"/>
                <w:sz w:val="20"/>
                <w:szCs w:val="20"/>
              </w:rPr>
            </w:pPr>
            <w:r w:rsidRPr="00191967">
              <w:rPr>
                <w:rFonts w:asciiTheme="majorHAnsi" w:hAnsiTheme="majorHAnsi"/>
                <w:sz w:val="20"/>
                <w:szCs w:val="20"/>
              </w:rPr>
              <w:t>Hoe bereik ik mijn doel en waarom op die manier?</w:t>
            </w:r>
          </w:p>
        </w:tc>
      </w:tr>
      <w:tr w:rsidR="00492EEF" w:rsidRPr="00191967" w14:paraId="05CA99D2" w14:textId="77777777" w:rsidTr="0024288B">
        <w:tc>
          <w:tcPr>
            <w:tcW w:w="1000" w:type="pct"/>
          </w:tcPr>
          <w:p w14:paraId="0E8C6EED"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Loopbaancompetentie Netwerken</w:t>
            </w:r>
          </w:p>
        </w:tc>
        <w:tc>
          <w:tcPr>
            <w:tcW w:w="1000" w:type="pct"/>
          </w:tcPr>
          <w:p w14:paraId="3C883092"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n.v.t.</w:t>
            </w:r>
          </w:p>
        </w:tc>
        <w:tc>
          <w:tcPr>
            <w:tcW w:w="1000" w:type="pct"/>
          </w:tcPr>
          <w:p w14:paraId="4FBC2CE7"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n.v.t.</w:t>
            </w:r>
          </w:p>
        </w:tc>
        <w:tc>
          <w:tcPr>
            <w:tcW w:w="1000" w:type="pct"/>
          </w:tcPr>
          <w:p w14:paraId="011367EC"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n.v.t.</w:t>
            </w:r>
          </w:p>
        </w:tc>
        <w:tc>
          <w:tcPr>
            <w:tcW w:w="1000" w:type="pct"/>
          </w:tcPr>
          <w:p w14:paraId="60867F95" w14:textId="77777777" w:rsidR="00EF2B73" w:rsidRPr="00191967" w:rsidRDefault="00492EEF" w:rsidP="00492EEF">
            <w:pPr>
              <w:rPr>
                <w:rFonts w:asciiTheme="majorHAnsi" w:hAnsiTheme="majorHAnsi"/>
                <w:sz w:val="20"/>
                <w:szCs w:val="20"/>
              </w:rPr>
            </w:pPr>
            <w:r w:rsidRPr="00191967">
              <w:rPr>
                <w:rFonts w:asciiTheme="majorHAnsi" w:hAnsiTheme="majorHAnsi"/>
                <w:sz w:val="20"/>
                <w:szCs w:val="20"/>
              </w:rPr>
              <w:t xml:space="preserve">Wie kan mij helpen mijn doel te bereiken en waarom die mensen? </w:t>
            </w:r>
          </w:p>
          <w:p w14:paraId="22D94F79" w14:textId="77777777" w:rsidR="00EF2B73" w:rsidRPr="00191967" w:rsidRDefault="00EF2B73" w:rsidP="00492EEF">
            <w:pPr>
              <w:rPr>
                <w:rFonts w:asciiTheme="majorHAnsi" w:hAnsiTheme="majorHAnsi"/>
                <w:sz w:val="20"/>
                <w:szCs w:val="20"/>
              </w:rPr>
            </w:pPr>
          </w:p>
        </w:tc>
      </w:tr>
      <w:tr w:rsidR="00EF2B73" w:rsidRPr="00191967" w14:paraId="2BEDAEEC" w14:textId="77777777" w:rsidTr="00FE080B">
        <w:trPr>
          <w:trHeight w:val="303"/>
        </w:trPr>
        <w:tc>
          <w:tcPr>
            <w:tcW w:w="1000" w:type="pct"/>
            <w:shd w:val="clear" w:color="auto" w:fill="D9E2F3" w:themeFill="accent5" w:themeFillTint="33"/>
          </w:tcPr>
          <w:p w14:paraId="487BBDFE" w14:textId="77777777" w:rsidR="00EF2B73" w:rsidRPr="00191967" w:rsidRDefault="00EF2B73" w:rsidP="00FE080B">
            <w:pPr>
              <w:rPr>
                <w:rFonts w:asciiTheme="majorHAnsi" w:hAnsiTheme="majorHAnsi"/>
                <w:sz w:val="20"/>
                <w:szCs w:val="20"/>
              </w:rPr>
            </w:pPr>
          </w:p>
        </w:tc>
        <w:tc>
          <w:tcPr>
            <w:tcW w:w="1000" w:type="pct"/>
            <w:shd w:val="clear" w:color="auto" w:fill="D9E2F3" w:themeFill="accent5" w:themeFillTint="33"/>
          </w:tcPr>
          <w:p w14:paraId="4E3495A9" w14:textId="77777777" w:rsidR="00EF2B73" w:rsidRPr="00191967" w:rsidRDefault="00EF2B73" w:rsidP="00FE080B">
            <w:pPr>
              <w:rPr>
                <w:rFonts w:asciiTheme="majorHAnsi" w:hAnsiTheme="majorHAnsi"/>
                <w:sz w:val="20"/>
                <w:szCs w:val="20"/>
              </w:rPr>
            </w:pPr>
            <w:r w:rsidRPr="00191967">
              <w:rPr>
                <w:rFonts w:asciiTheme="majorHAnsi" w:hAnsiTheme="majorHAnsi"/>
                <w:sz w:val="20"/>
                <w:szCs w:val="20"/>
              </w:rPr>
              <w:t>Onderbouw leerjaar 1</w:t>
            </w:r>
          </w:p>
        </w:tc>
        <w:tc>
          <w:tcPr>
            <w:tcW w:w="1000" w:type="pct"/>
            <w:shd w:val="clear" w:color="auto" w:fill="D9E2F3" w:themeFill="accent5" w:themeFillTint="33"/>
          </w:tcPr>
          <w:p w14:paraId="525E4CCF" w14:textId="77777777" w:rsidR="00EF2B73" w:rsidRPr="00191967" w:rsidRDefault="00EF2B73" w:rsidP="00FE080B">
            <w:pPr>
              <w:rPr>
                <w:rFonts w:asciiTheme="majorHAnsi" w:hAnsiTheme="majorHAnsi"/>
                <w:sz w:val="20"/>
                <w:szCs w:val="20"/>
              </w:rPr>
            </w:pPr>
            <w:r w:rsidRPr="00191967">
              <w:rPr>
                <w:rFonts w:asciiTheme="majorHAnsi" w:hAnsiTheme="majorHAnsi"/>
                <w:sz w:val="20"/>
                <w:szCs w:val="20"/>
              </w:rPr>
              <w:t>Onderbouw leerjaar 2</w:t>
            </w:r>
          </w:p>
        </w:tc>
        <w:tc>
          <w:tcPr>
            <w:tcW w:w="1000" w:type="pct"/>
            <w:shd w:val="clear" w:color="auto" w:fill="D9E2F3" w:themeFill="accent5" w:themeFillTint="33"/>
          </w:tcPr>
          <w:p w14:paraId="06B587EE" w14:textId="77777777" w:rsidR="00EF2B73" w:rsidRPr="00191967" w:rsidRDefault="00EF2B73" w:rsidP="00FE080B">
            <w:pPr>
              <w:rPr>
                <w:rFonts w:asciiTheme="majorHAnsi" w:hAnsiTheme="majorHAnsi"/>
                <w:sz w:val="20"/>
                <w:szCs w:val="20"/>
              </w:rPr>
            </w:pPr>
            <w:r w:rsidRPr="00191967">
              <w:rPr>
                <w:rFonts w:asciiTheme="majorHAnsi" w:hAnsiTheme="majorHAnsi"/>
                <w:sz w:val="20"/>
                <w:szCs w:val="20"/>
              </w:rPr>
              <w:t>Bovenbouw leerjaar 3</w:t>
            </w:r>
          </w:p>
        </w:tc>
        <w:tc>
          <w:tcPr>
            <w:tcW w:w="1000" w:type="pct"/>
            <w:shd w:val="clear" w:color="auto" w:fill="D9E2F3" w:themeFill="accent5" w:themeFillTint="33"/>
          </w:tcPr>
          <w:p w14:paraId="7D2C6A0F" w14:textId="77777777" w:rsidR="00EF2B73" w:rsidRPr="00191967" w:rsidRDefault="00EF2B73" w:rsidP="00FE080B">
            <w:pPr>
              <w:rPr>
                <w:rFonts w:asciiTheme="majorHAnsi" w:hAnsiTheme="majorHAnsi"/>
                <w:sz w:val="20"/>
                <w:szCs w:val="20"/>
              </w:rPr>
            </w:pPr>
            <w:r w:rsidRPr="00191967">
              <w:rPr>
                <w:rFonts w:asciiTheme="majorHAnsi" w:hAnsiTheme="majorHAnsi"/>
                <w:sz w:val="20"/>
                <w:szCs w:val="20"/>
              </w:rPr>
              <w:t>Bovenbouw leerjaar 4</w:t>
            </w:r>
          </w:p>
        </w:tc>
      </w:tr>
      <w:tr w:rsidR="00492EEF" w:rsidRPr="00191967" w14:paraId="69483DD8" w14:textId="77777777" w:rsidTr="0024288B">
        <w:tc>
          <w:tcPr>
            <w:tcW w:w="1000" w:type="pct"/>
          </w:tcPr>
          <w:p w14:paraId="585C55BF" w14:textId="77777777" w:rsidR="00492EEF" w:rsidRPr="00191967" w:rsidRDefault="00526ACE" w:rsidP="00526ACE">
            <w:pPr>
              <w:rPr>
                <w:rFonts w:asciiTheme="majorHAnsi" w:hAnsiTheme="majorHAnsi"/>
                <w:sz w:val="20"/>
                <w:szCs w:val="20"/>
              </w:rPr>
            </w:pPr>
            <w:r w:rsidRPr="00191967">
              <w:rPr>
                <w:rFonts w:asciiTheme="majorHAnsi" w:hAnsiTheme="majorHAnsi"/>
                <w:sz w:val="20"/>
                <w:szCs w:val="20"/>
              </w:rPr>
              <w:t>Aard van de a</w:t>
            </w:r>
            <w:r w:rsidR="00492EEF" w:rsidRPr="00191967">
              <w:rPr>
                <w:rFonts w:asciiTheme="majorHAnsi" w:hAnsiTheme="majorHAnsi"/>
                <w:sz w:val="20"/>
                <w:szCs w:val="20"/>
              </w:rPr>
              <w:t>ctiviteiten</w:t>
            </w:r>
          </w:p>
        </w:tc>
        <w:tc>
          <w:tcPr>
            <w:tcW w:w="1000" w:type="pct"/>
          </w:tcPr>
          <w:p w14:paraId="69525B33" w14:textId="77777777" w:rsidR="00492EEF" w:rsidRPr="00191967" w:rsidRDefault="008E6823" w:rsidP="008E6823">
            <w:pPr>
              <w:rPr>
                <w:rFonts w:asciiTheme="majorHAnsi" w:hAnsiTheme="majorHAnsi"/>
                <w:sz w:val="20"/>
                <w:szCs w:val="20"/>
              </w:rPr>
            </w:pPr>
            <w:r w:rsidRPr="00191967">
              <w:rPr>
                <w:rFonts w:asciiTheme="majorHAnsi" w:hAnsiTheme="majorHAnsi"/>
                <w:sz w:val="20"/>
                <w:szCs w:val="20"/>
              </w:rPr>
              <w:t>Richten op het beheersen van de k</w:t>
            </w:r>
            <w:r w:rsidR="00492EEF" w:rsidRPr="00191967">
              <w:rPr>
                <w:rFonts w:asciiTheme="majorHAnsi" w:hAnsiTheme="majorHAnsi"/>
                <w:sz w:val="20"/>
                <w:szCs w:val="20"/>
              </w:rPr>
              <w:t>ernactiviteiten</w:t>
            </w:r>
            <w:r w:rsidR="00D36089" w:rsidRPr="00191967">
              <w:rPr>
                <w:rFonts w:asciiTheme="majorHAnsi" w:hAnsiTheme="majorHAnsi"/>
                <w:sz w:val="20"/>
                <w:szCs w:val="20"/>
              </w:rPr>
              <w:t>**</w:t>
            </w:r>
            <w:r w:rsidR="00492EEF" w:rsidRPr="00191967">
              <w:rPr>
                <w:rFonts w:asciiTheme="majorHAnsi" w:hAnsiTheme="majorHAnsi"/>
                <w:sz w:val="20"/>
                <w:szCs w:val="20"/>
              </w:rPr>
              <w:t>*</w:t>
            </w:r>
          </w:p>
        </w:tc>
        <w:tc>
          <w:tcPr>
            <w:tcW w:w="1000" w:type="pct"/>
          </w:tcPr>
          <w:p w14:paraId="17819310" w14:textId="77777777" w:rsidR="00492EEF" w:rsidRPr="00191967" w:rsidRDefault="008E6823" w:rsidP="008E6823">
            <w:pPr>
              <w:rPr>
                <w:rFonts w:asciiTheme="majorHAnsi" w:hAnsiTheme="majorHAnsi"/>
                <w:sz w:val="20"/>
                <w:szCs w:val="20"/>
              </w:rPr>
            </w:pPr>
            <w:r w:rsidRPr="00191967">
              <w:rPr>
                <w:rFonts w:asciiTheme="majorHAnsi" w:hAnsiTheme="majorHAnsi"/>
                <w:sz w:val="20"/>
                <w:szCs w:val="20"/>
              </w:rPr>
              <w:t>Richten op het beheersen van de k</w:t>
            </w:r>
            <w:r w:rsidR="00492EEF" w:rsidRPr="00191967">
              <w:rPr>
                <w:rFonts w:asciiTheme="majorHAnsi" w:hAnsiTheme="majorHAnsi"/>
                <w:sz w:val="20"/>
                <w:szCs w:val="20"/>
              </w:rPr>
              <w:t>ernactiviteiten</w:t>
            </w:r>
            <w:r w:rsidR="00D36089" w:rsidRPr="00191967">
              <w:rPr>
                <w:rFonts w:asciiTheme="majorHAnsi" w:hAnsiTheme="majorHAnsi"/>
                <w:sz w:val="20"/>
                <w:szCs w:val="20"/>
              </w:rPr>
              <w:t>**</w:t>
            </w:r>
            <w:r w:rsidR="00492EEF" w:rsidRPr="00191967">
              <w:rPr>
                <w:rFonts w:asciiTheme="majorHAnsi" w:hAnsiTheme="majorHAnsi"/>
                <w:sz w:val="20"/>
                <w:szCs w:val="20"/>
              </w:rPr>
              <w:t>*</w:t>
            </w:r>
          </w:p>
        </w:tc>
        <w:tc>
          <w:tcPr>
            <w:tcW w:w="1000" w:type="pct"/>
          </w:tcPr>
          <w:p w14:paraId="60F396FD" w14:textId="77777777" w:rsidR="00492EEF" w:rsidRPr="00191967" w:rsidRDefault="008E6823" w:rsidP="008E6823">
            <w:pPr>
              <w:rPr>
                <w:rFonts w:asciiTheme="majorHAnsi" w:hAnsiTheme="majorHAnsi"/>
                <w:sz w:val="20"/>
                <w:szCs w:val="20"/>
              </w:rPr>
            </w:pPr>
            <w:r w:rsidRPr="00191967">
              <w:rPr>
                <w:rFonts w:asciiTheme="majorHAnsi" w:hAnsiTheme="majorHAnsi"/>
                <w:sz w:val="20"/>
                <w:szCs w:val="20"/>
              </w:rPr>
              <w:t>Onder begeleiding demonstratie van de juiste keuze en beheersing van  k</w:t>
            </w:r>
            <w:r w:rsidR="00492EEF" w:rsidRPr="00191967">
              <w:rPr>
                <w:rFonts w:asciiTheme="majorHAnsi" w:hAnsiTheme="majorHAnsi"/>
                <w:sz w:val="20"/>
                <w:szCs w:val="20"/>
              </w:rPr>
              <w:t>ernactiviteiten</w:t>
            </w:r>
            <w:r w:rsidR="00D36089" w:rsidRPr="00191967">
              <w:rPr>
                <w:rFonts w:asciiTheme="majorHAnsi" w:hAnsiTheme="majorHAnsi"/>
                <w:sz w:val="20"/>
                <w:szCs w:val="20"/>
              </w:rPr>
              <w:t>**</w:t>
            </w:r>
            <w:r w:rsidR="00492EEF" w:rsidRPr="00191967">
              <w:rPr>
                <w:rFonts w:asciiTheme="majorHAnsi" w:hAnsiTheme="majorHAnsi"/>
                <w:sz w:val="20"/>
                <w:szCs w:val="20"/>
              </w:rPr>
              <w:t>* verweven in de (de</w:t>
            </w:r>
            <w:r w:rsidRPr="00191967">
              <w:rPr>
                <w:rFonts w:asciiTheme="majorHAnsi" w:hAnsiTheme="majorHAnsi"/>
                <w:sz w:val="20"/>
                <w:szCs w:val="20"/>
              </w:rPr>
              <w:t>el)taken conform examenprogramma</w:t>
            </w:r>
          </w:p>
        </w:tc>
        <w:tc>
          <w:tcPr>
            <w:tcW w:w="1000" w:type="pct"/>
          </w:tcPr>
          <w:p w14:paraId="7BF4615E" w14:textId="77777777" w:rsidR="00492EEF" w:rsidRPr="00191967" w:rsidRDefault="008E6823" w:rsidP="008E6823">
            <w:pPr>
              <w:rPr>
                <w:rFonts w:asciiTheme="majorHAnsi" w:hAnsiTheme="majorHAnsi"/>
                <w:sz w:val="20"/>
                <w:szCs w:val="20"/>
              </w:rPr>
            </w:pPr>
            <w:r w:rsidRPr="00191967">
              <w:rPr>
                <w:rFonts w:asciiTheme="majorHAnsi" w:hAnsiTheme="majorHAnsi"/>
                <w:sz w:val="20"/>
                <w:szCs w:val="20"/>
              </w:rPr>
              <w:t>Zelfstandige keuze en  uitvoering van de k</w:t>
            </w:r>
            <w:r w:rsidR="00492EEF" w:rsidRPr="00191967">
              <w:rPr>
                <w:rFonts w:asciiTheme="majorHAnsi" w:hAnsiTheme="majorHAnsi"/>
                <w:sz w:val="20"/>
                <w:szCs w:val="20"/>
              </w:rPr>
              <w:t>ernactiviteiten*</w:t>
            </w:r>
            <w:r w:rsidR="00D36089" w:rsidRPr="00191967">
              <w:rPr>
                <w:rFonts w:asciiTheme="majorHAnsi" w:hAnsiTheme="majorHAnsi"/>
                <w:sz w:val="20"/>
                <w:szCs w:val="20"/>
              </w:rPr>
              <w:t>**</w:t>
            </w:r>
            <w:r w:rsidRPr="00191967">
              <w:rPr>
                <w:rFonts w:asciiTheme="majorHAnsi" w:hAnsiTheme="majorHAnsi"/>
                <w:sz w:val="20"/>
                <w:szCs w:val="20"/>
              </w:rPr>
              <w:t xml:space="preserve"> verweven in de (deel)taken conform het </w:t>
            </w:r>
            <w:r w:rsidR="00492EEF" w:rsidRPr="00191967">
              <w:rPr>
                <w:rFonts w:asciiTheme="majorHAnsi" w:hAnsiTheme="majorHAnsi"/>
                <w:sz w:val="20"/>
                <w:szCs w:val="20"/>
              </w:rPr>
              <w:t>examenprogramma</w:t>
            </w:r>
            <w:r w:rsidRPr="00191967">
              <w:rPr>
                <w:rFonts w:asciiTheme="majorHAnsi" w:hAnsiTheme="majorHAnsi"/>
                <w:sz w:val="20"/>
                <w:szCs w:val="20"/>
              </w:rPr>
              <w:t xml:space="preserve"> en gericht op  de exploratie van werksoorten</w:t>
            </w:r>
          </w:p>
        </w:tc>
      </w:tr>
      <w:tr w:rsidR="00526ACE" w:rsidRPr="00191967" w14:paraId="206DF3AA" w14:textId="77777777" w:rsidTr="0024288B">
        <w:tc>
          <w:tcPr>
            <w:tcW w:w="1000" w:type="pct"/>
          </w:tcPr>
          <w:p w14:paraId="13797A7D" w14:textId="77777777" w:rsidR="00526ACE" w:rsidRPr="00191967" w:rsidRDefault="00526ACE" w:rsidP="00492EEF">
            <w:pPr>
              <w:rPr>
                <w:rFonts w:asciiTheme="majorHAnsi" w:hAnsiTheme="majorHAnsi"/>
                <w:sz w:val="20"/>
                <w:szCs w:val="20"/>
              </w:rPr>
            </w:pPr>
            <w:r w:rsidRPr="00191967">
              <w:rPr>
                <w:rFonts w:asciiTheme="majorHAnsi" w:hAnsiTheme="majorHAnsi"/>
                <w:sz w:val="20"/>
                <w:szCs w:val="20"/>
              </w:rPr>
              <w:t>Doel van de activiteiten</w:t>
            </w:r>
          </w:p>
          <w:p w14:paraId="365CB9EB" w14:textId="77777777" w:rsidR="00526ACE" w:rsidRPr="00191967" w:rsidRDefault="00526ACE" w:rsidP="00526ACE">
            <w:pPr>
              <w:pStyle w:val="Lijstalinea"/>
              <w:numPr>
                <w:ilvl w:val="0"/>
                <w:numId w:val="5"/>
              </w:numPr>
              <w:rPr>
                <w:rFonts w:asciiTheme="majorHAnsi" w:hAnsiTheme="majorHAnsi"/>
                <w:sz w:val="20"/>
                <w:szCs w:val="20"/>
              </w:rPr>
            </w:pPr>
            <w:r w:rsidRPr="00191967">
              <w:rPr>
                <w:rFonts w:asciiTheme="majorHAnsi" w:hAnsiTheme="majorHAnsi"/>
                <w:sz w:val="20"/>
                <w:szCs w:val="20"/>
              </w:rPr>
              <w:t>HANDEN (ervaren en voelen)</w:t>
            </w:r>
          </w:p>
          <w:p w14:paraId="1E55422B" w14:textId="77777777" w:rsidR="00526ACE" w:rsidRPr="00191967" w:rsidRDefault="00526ACE" w:rsidP="00526ACE">
            <w:pPr>
              <w:pStyle w:val="Lijstalinea"/>
              <w:numPr>
                <w:ilvl w:val="0"/>
                <w:numId w:val="5"/>
              </w:numPr>
              <w:rPr>
                <w:rFonts w:asciiTheme="majorHAnsi" w:hAnsiTheme="majorHAnsi"/>
                <w:sz w:val="20"/>
                <w:szCs w:val="20"/>
              </w:rPr>
            </w:pPr>
            <w:r w:rsidRPr="00191967">
              <w:rPr>
                <w:rFonts w:asciiTheme="majorHAnsi" w:hAnsiTheme="majorHAnsi"/>
                <w:sz w:val="20"/>
                <w:szCs w:val="20"/>
              </w:rPr>
              <w:t>HART (invoelen en voorstellen)</w:t>
            </w:r>
          </w:p>
          <w:p w14:paraId="47D81E46" w14:textId="77777777" w:rsidR="00526ACE" w:rsidRPr="00191967" w:rsidRDefault="00526ACE" w:rsidP="00526ACE">
            <w:pPr>
              <w:pStyle w:val="Lijstalinea"/>
              <w:numPr>
                <w:ilvl w:val="0"/>
                <w:numId w:val="5"/>
              </w:numPr>
              <w:rPr>
                <w:rFonts w:asciiTheme="majorHAnsi" w:hAnsiTheme="majorHAnsi"/>
                <w:sz w:val="20"/>
                <w:szCs w:val="20"/>
              </w:rPr>
            </w:pPr>
            <w:r w:rsidRPr="00191967">
              <w:rPr>
                <w:rFonts w:asciiTheme="majorHAnsi" w:hAnsiTheme="majorHAnsi"/>
                <w:sz w:val="20"/>
                <w:szCs w:val="20"/>
              </w:rPr>
              <w:t>HOOFD (reflecteren, analyseren en concluderen)</w:t>
            </w:r>
          </w:p>
        </w:tc>
        <w:tc>
          <w:tcPr>
            <w:tcW w:w="1000" w:type="pct"/>
          </w:tcPr>
          <w:p w14:paraId="490E352D" w14:textId="77777777" w:rsidR="00526ACE" w:rsidRPr="00191967" w:rsidRDefault="00526ACE" w:rsidP="000A6FFD">
            <w:pPr>
              <w:rPr>
                <w:rFonts w:asciiTheme="majorHAnsi" w:hAnsiTheme="majorHAnsi"/>
                <w:sz w:val="20"/>
                <w:szCs w:val="20"/>
              </w:rPr>
            </w:pPr>
            <w:r w:rsidRPr="00191967">
              <w:rPr>
                <w:rFonts w:asciiTheme="majorHAnsi" w:hAnsiTheme="majorHAnsi"/>
                <w:sz w:val="20"/>
                <w:szCs w:val="20"/>
              </w:rPr>
              <w:t>De leerling:</w:t>
            </w:r>
          </w:p>
          <w:p w14:paraId="411ADFB5" w14:textId="77777777" w:rsidR="00526ACE" w:rsidRPr="00191967" w:rsidRDefault="00526ACE" w:rsidP="00526ACE">
            <w:pPr>
              <w:pStyle w:val="Lijstalinea"/>
              <w:numPr>
                <w:ilvl w:val="0"/>
                <w:numId w:val="6"/>
              </w:numPr>
              <w:rPr>
                <w:rFonts w:asciiTheme="majorHAnsi" w:hAnsiTheme="majorHAnsi"/>
                <w:sz w:val="20"/>
                <w:szCs w:val="20"/>
              </w:rPr>
            </w:pPr>
            <w:r w:rsidRPr="00191967">
              <w:rPr>
                <w:rFonts w:asciiTheme="majorHAnsi" w:hAnsiTheme="majorHAnsi"/>
                <w:sz w:val="20"/>
                <w:szCs w:val="20"/>
              </w:rPr>
              <w:t>Voelt wie hij is en wat hij kan</w:t>
            </w:r>
          </w:p>
          <w:p w14:paraId="3F04ECDC" w14:textId="77777777" w:rsidR="00526ACE" w:rsidRPr="00191967" w:rsidRDefault="00526ACE" w:rsidP="00526ACE">
            <w:pPr>
              <w:pStyle w:val="Lijstalinea"/>
              <w:numPr>
                <w:ilvl w:val="0"/>
                <w:numId w:val="6"/>
              </w:numPr>
              <w:rPr>
                <w:rFonts w:asciiTheme="majorHAnsi" w:hAnsiTheme="majorHAnsi"/>
                <w:sz w:val="20"/>
                <w:szCs w:val="20"/>
              </w:rPr>
            </w:pPr>
            <w:r w:rsidRPr="00191967">
              <w:rPr>
                <w:rFonts w:asciiTheme="majorHAnsi" w:hAnsiTheme="majorHAnsi"/>
                <w:sz w:val="20"/>
                <w:szCs w:val="20"/>
              </w:rPr>
              <w:t>Droomt over zijn toekomst</w:t>
            </w:r>
          </w:p>
          <w:p w14:paraId="3AFF800D" w14:textId="77777777" w:rsidR="00526ACE" w:rsidRPr="00191967" w:rsidRDefault="00526ACE" w:rsidP="00526ACE">
            <w:pPr>
              <w:pStyle w:val="Lijstalinea"/>
              <w:numPr>
                <w:ilvl w:val="0"/>
                <w:numId w:val="6"/>
              </w:numPr>
              <w:rPr>
                <w:rFonts w:asciiTheme="majorHAnsi" w:hAnsiTheme="majorHAnsi"/>
                <w:sz w:val="20"/>
                <w:szCs w:val="20"/>
              </w:rPr>
            </w:pPr>
            <w:r w:rsidRPr="00191967">
              <w:rPr>
                <w:rFonts w:asciiTheme="majorHAnsi" w:hAnsiTheme="majorHAnsi"/>
                <w:sz w:val="20"/>
                <w:szCs w:val="20"/>
              </w:rPr>
              <w:t>Praat met anderen over zijn toekomstdromen</w:t>
            </w:r>
          </w:p>
          <w:p w14:paraId="76E03B2D" w14:textId="77777777" w:rsidR="00526ACE" w:rsidRPr="00191967" w:rsidRDefault="00526ACE" w:rsidP="00526ACE">
            <w:pPr>
              <w:pStyle w:val="Lijstalinea"/>
              <w:numPr>
                <w:ilvl w:val="0"/>
                <w:numId w:val="6"/>
              </w:numPr>
              <w:rPr>
                <w:rFonts w:asciiTheme="majorHAnsi" w:hAnsiTheme="majorHAnsi"/>
                <w:sz w:val="20"/>
                <w:szCs w:val="20"/>
              </w:rPr>
            </w:pPr>
            <w:r w:rsidRPr="00191967">
              <w:rPr>
                <w:rFonts w:asciiTheme="majorHAnsi" w:hAnsiTheme="majorHAnsi"/>
                <w:sz w:val="20"/>
                <w:szCs w:val="20"/>
              </w:rPr>
              <w:t>Onderzoekt de mogelijkheden voor zichzelf</w:t>
            </w:r>
          </w:p>
          <w:p w14:paraId="134B1FFE" w14:textId="77777777" w:rsidR="00526ACE" w:rsidRPr="00191967" w:rsidRDefault="00526ACE" w:rsidP="00526ACE">
            <w:pPr>
              <w:pStyle w:val="Lijstalinea"/>
              <w:numPr>
                <w:ilvl w:val="0"/>
                <w:numId w:val="6"/>
              </w:numPr>
              <w:rPr>
                <w:rFonts w:asciiTheme="majorHAnsi" w:hAnsiTheme="majorHAnsi"/>
                <w:sz w:val="20"/>
                <w:szCs w:val="20"/>
              </w:rPr>
            </w:pPr>
            <w:r w:rsidRPr="00191967">
              <w:rPr>
                <w:rFonts w:asciiTheme="majorHAnsi" w:hAnsiTheme="majorHAnsi"/>
                <w:sz w:val="20"/>
                <w:szCs w:val="20"/>
              </w:rPr>
              <w:t>Spreekt met anderen over zijn wensen en ambities</w:t>
            </w:r>
          </w:p>
          <w:p w14:paraId="44170374" w14:textId="77777777" w:rsidR="007C2E32" w:rsidRPr="00191967" w:rsidRDefault="007C2E32" w:rsidP="007C2E32">
            <w:pPr>
              <w:rPr>
                <w:rFonts w:asciiTheme="majorHAnsi" w:hAnsiTheme="majorHAnsi"/>
                <w:sz w:val="20"/>
                <w:szCs w:val="20"/>
              </w:rPr>
            </w:pPr>
          </w:p>
          <w:p w14:paraId="41EC4B1D" w14:textId="77777777" w:rsidR="0033077F" w:rsidRPr="00191967" w:rsidRDefault="0033077F" w:rsidP="007C2E32">
            <w:pPr>
              <w:rPr>
                <w:rFonts w:asciiTheme="majorHAnsi" w:hAnsiTheme="majorHAnsi"/>
                <w:sz w:val="20"/>
                <w:szCs w:val="20"/>
              </w:rPr>
            </w:pPr>
          </w:p>
          <w:p w14:paraId="210A6670" w14:textId="77777777" w:rsidR="0033077F" w:rsidRPr="00191967" w:rsidRDefault="0033077F" w:rsidP="007C2E32">
            <w:pPr>
              <w:rPr>
                <w:rFonts w:asciiTheme="majorHAnsi" w:hAnsiTheme="majorHAnsi"/>
                <w:sz w:val="20"/>
                <w:szCs w:val="20"/>
              </w:rPr>
            </w:pPr>
          </w:p>
          <w:p w14:paraId="2708946E" w14:textId="77777777" w:rsidR="0033077F" w:rsidRPr="00191967" w:rsidRDefault="0033077F" w:rsidP="007C2E32">
            <w:pPr>
              <w:rPr>
                <w:rFonts w:asciiTheme="majorHAnsi" w:hAnsiTheme="majorHAnsi"/>
                <w:sz w:val="20"/>
                <w:szCs w:val="20"/>
              </w:rPr>
            </w:pPr>
          </w:p>
          <w:p w14:paraId="0F330D37" w14:textId="77777777" w:rsidR="0033077F" w:rsidRPr="00191967" w:rsidRDefault="0033077F" w:rsidP="007C2E32">
            <w:pPr>
              <w:rPr>
                <w:rFonts w:asciiTheme="majorHAnsi" w:hAnsiTheme="majorHAnsi"/>
                <w:sz w:val="20"/>
                <w:szCs w:val="20"/>
              </w:rPr>
            </w:pPr>
          </w:p>
          <w:p w14:paraId="348EB4DF" w14:textId="77777777" w:rsidR="0033077F" w:rsidRPr="00191967" w:rsidRDefault="0033077F" w:rsidP="007C2E32">
            <w:pPr>
              <w:rPr>
                <w:rFonts w:asciiTheme="majorHAnsi" w:hAnsiTheme="majorHAnsi"/>
                <w:sz w:val="20"/>
                <w:szCs w:val="20"/>
              </w:rPr>
            </w:pPr>
          </w:p>
          <w:p w14:paraId="61BDAA33" w14:textId="77777777" w:rsidR="00526ACE" w:rsidRPr="00191967" w:rsidRDefault="007C2E32" w:rsidP="007C2E32">
            <w:pPr>
              <w:rPr>
                <w:rFonts w:asciiTheme="majorHAnsi" w:hAnsiTheme="majorHAnsi"/>
                <w:sz w:val="20"/>
                <w:szCs w:val="20"/>
              </w:rPr>
            </w:pPr>
            <w:r w:rsidRPr="00191967">
              <w:rPr>
                <w:rFonts w:asciiTheme="majorHAnsi" w:hAnsiTheme="majorHAnsi"/>
                <w:sz w:val="20"/>
                <w:szCs w:val="20"/>
              </w:rPr>
              <w:t>N.B.: De leerling h</w:t>
            </w:r>
            <w:r w:rsidR="00526ACE" w:rsidRPr="00191967">
              <w:rPr>
                <w:rFonts w:asciiTheme="majorHAnsi" w:hAnsiTheme="majorHAnsi"/>
                <w:sz w:val="20"/>
                <w:szCs w:val="20"/>
              </w:rPr>
              <w:t>oudt zijn ontwikk</w:t>
            </w:r>
            <w:r w:rsidRPr="00191967">
              <w:rPr>
                <w:rFonts w:asciiTheme="majorHAnsi" w:hAnsiTheme="majorHAnsi"/>
                <w:sz w:val="20"/>
                <w:szCs w:val="20"/>
              </w:rPr>
              <w:t>eling in een Loopbaandossier bij.</w:t>
            </w:r>
          </w:p>
        </w:tc>
        <w:tc>
          <w:tcPr>
            <w:tcW w:w="1000" w:type="pct"/>
          </w:tcPr>
          <w:p w14:paraId="4437428A" w14:textId="77777777" w:rsidR="00526ACE" w:rsidRPr="00191967" w:rsidRDefault="007C2E32" w:rsidP="00E86790">
            <w:pPr>
              <w:rPr>
                <w:rFonts w:asciiTheme="majorHAnsi" w:hAnsiTheme="majorHAnsi"/>
                <w:sz w:val="20"/>
                <w:szCs w:val="20"/>
              </w:rPr>
            </w:pPr>
            <w:r w:rsidRPr="00191967">
              <w:rPr>
                <w:rFonts w:asciiTheme="majorHAnsi" w:hAnsiTheme="majorHAnsi"/>
                <w:sz w:val="20"/>
                <w:szCs w:val="20"/>
              </w:rPr>
              <w:t>De leerling:</w:t>
            </w:r>
          </w:p>
          <w:p w14:paraId="17008413" w14:textId="77777777" w:rsidR="007C2E32" w:rsidRPr="00191967" w:rsidRDefault="007C2E32" w:rsidP="007C2E32">
            <w:pPr>
              <w:pStyle w:val="Lijstalinea"/>
              <w:numPr>
                <w:ilvl w:val="0"/>
                <w:numId w:val="7"/>
              </w:numPr>
              <w:rPr>
                <w:rFonts w:asciiTheme="majorHAnsi" w:hAnsiTheme="majorHAnsi"/>
                <w:sz w:val="20"/>
                <w:szCs w:val="20"/>
              </w:rPr>
            </w:pPr>
            <w:r w:rsidRPr="00191967">
              <w:rPr>
                <w:rFonts w:asciiTheme="majorHAnsi" w:hAnsiTheme="majorHAnsi"/>
                <w:sz w:val="20"/>
                <w:szCs w:val="20"/>
              </w:rPr>
              <w:t>Ervaart de arbeidsgebieden en werkvelden ‘aan den lijve’</w:t>
            </w:r>
          </w:p>
          <w:p w14:paraId="09D77B83" w14:textId="77777777" w:rsidR="007C2E32" w:rsidRPr="00191967" w:rsidRDefault="007C2E32" w:rsidP="007C2E32">
            <w:pPr>
              <w:pStyle w:val="Lijstalinea"/>
              <w:numPr>
                <w:ilvl w:val="0"/>
                <w:numId w:val="7"/>
              </w:numPr>
              <w:rPr>
                <w:rFonts w:asciiTheme="majorHAnsi" w:hAnsiTheme="majorHAnsi"/>
                <w:sz w:val="20"/>
                <w:szCs w:val="20"/>
              </w:rPr>
            </w:pPr>
            <w:r w:rsidRPr="00191967">
              <w:rPr>
                <w:rFonts w:asciiTheme="majorHAnsi" w:hAnsiTheme="majorHAnsi"/>
                <w:sz w:val="20"/>
                <w:szCs w:val="20"/>
              </w:rPr>
              <w:t>Bedenkt hoe het is om in de verschillende arbeidsgebieden en werkvelden te werken</w:t>
            </w:r>
          </w:p>
          <w:p w14:paraId="2AAA0351" w14:textId="77777777" w:rsidR="007C2E32" w:rsidRPr="00191967" w:rsidRDefault="007C2E32" w:rsidP="007C2E32">
            <w:pPr>
              <w:pStyle w:val="Lijstalinea"/>
              <w:numPr>
                <w:ilvl w:val="0"/>
                <w:numId w:val="7"/>
              </w:numPr>
              <w:rPr>
                <w:rFonts w:asciiTheme="majorHAnsi" w:hAnsiTheme="majorHAnsi"/>
                <w:sz w:val="20"/>
                <w:szCs w:val="20"/>
              </w:rPr>
            </w:pPr>
            <w:r w:rsidRPr="00191967">
              <w:rPr>
                <w:rFonts w:asciiTheme="majorHAnsi" w:hAnsiTheme="majorHAnsi"/>
                <w:sz w:val="20"/>
                <w:szCs w:val="20"/>
              </w:rPr>
              <w:t>Praat met anderen (volwassenen en medeleerlingen) over zijn opgedane ervaringen in de verschillende arbeidsgebieden en werkvelden</w:t>
            </w:r>
          </w:p>
          <w:p w14:paraId="574E1324" w14:textId="77777777" w:rsidR="007C2E32" w:rsidRPr="00191967" w:rsidRDefault="007C2E32" w:rsidP="007C2E32">
            <w:pPr>
              <w:rPr>
                <w:rFonts w:asciiTheme="majorHAnsi" w:hAnsiTheme="majorHAnsi"/>
                <w:sz w:val="20"/>
                <w:szCs w:val="20"/>
              </w:rPr>
            </w:pPr>
          </w:p>
          <w:p w14:paraId="69412850" w14:textId="77777777" w:rsidR="0033077F" w:rsidRPr="00191967" w:rsidRDefault="0033077F" w:rsidP="007C2E32">
            <w:pPr>
              <w:rPr>
                <w:rFonts w:asciiTheme="majorHAnsi" w:hAnsiTheme="majorHAnsi"/>
                <w:sz w:val="20"/>
                <w:szCs w:val="20"/>
              </w:rPr>
            </w:pPr>
          </w:p>
          <w:p w14:paraId="03B475E9" w14:textId="77777777" w:rsidR="007C2E32" w:rsidRPr="00191967" w:rsidRDefault="007C2E32" w:rsidP="007C2E32">
            <w:pPr>
              <w:rPr>
                <w:rFonts w:asciiTheme="majorHAnsi" w:hAnsiTheme="majorHAnsi"/>
                <w:sz w:val="20"/>
                <w:szCs w:val="20"/>
              </w:rPr>
            </w:pPr>
            <w:r w:rsidRPr="00191967">
              <w:rPr>
                <w:rFonts w:asciiTheme="majorHAnsi" w:hAnsiTheme="majorHAnsi"/>
                <w:sz w:val="20"/>
                <w:szCs w:val="20"/>
              </w:rPr>
              <w:t>N.B.: De leerling houdt zijn ontwikkeling in een Loopbaandossier bij.</w:t>
            </w:r>
          </w:p>
        </w:tc>
        <w:tc>
          <w:tcPr>
            <w:tcW w:w="1000" w:type="pct"/>
          </w:tcPr>
          <w:p w14:paraId="3D1C0DE3" w14:textId="77777777" w:rsidR="00526ACE" w:rsidRPr="00191967" w:rsidRDefault="007C2E32" w:rsidP="00FF54C4">
            <w:pPr>
              <w:rPr>
                <w:rFonts w:asciiTheme="majorHAnsi" w:hAnsiTheme="majorHAnsi"/>
                <w:sz w:val="20"/>
                <w:szCs w:val="20"/>
              </w:rPr>
            </w:pPr>
            <w:r w:rsidRPr="00191967">
              <w:rPr>
                <w:rFonts w:asciiTheme="majorHAnsi" w:hAnsiTheme="majorHAnsi"/>
                <w:sz w:val="20"/>
                <w:szCs w:val="20"/>
              </w:rPr>
              <w:t>De leerling:</w:t>
            </w:r>
          </w:p>
          <w:p w14:paraId="784D97AD" w14:textId="77777777" w:rsidR="007C2E32" w:rsidRPr="00191967" w:rsidRDefault="007C2E32" w:rsidP="007C2E32">
            <w:pPr>
              <w:pStyle w:val="Lijstalinea"/>
              <w:numPr>
                <w:ilvl w:val="0"/>
                <w:numId w:val="8"/>
              </w:numPr>
              <w:rPr>
                <w:rFonts w:asciiTheme="majorHAnsi" w:hAnsiTheme="majorHAnsi"/>
                <w:sz w:val="20"/>
                <w:szCs w:val="20"/>
              </w:rPr>
            </w:pPr>
            <w:r w:rsidRPr="00191967">
              <w:rPr>
                <w:rFonts w:asciiTheme="majorHAnsi" w:hAnsiTheme="majorHAnsi"/>
                <w:sz w:val="20"/>
                <w:szCs w:val="20"/>
              </w:rPr>
              <w:t>Ervaart en onderzoekt de verschillende werkvelden binnen de arbeidsgebieden ‘aan den lijve’ en verkent daarin de voor- en nadelen</w:t>
            </w:r>
          </w:p>
          <w:p w14:paraId="53C0BC5C" w14:textId="77777777" w:rsidR="007C2E32" w:rsidRPr="00191967" w:rsidRDefault="007C2E32" w:rsidP="007C2E32">
            <w:pPr>
              <w:pStyle w:val="Lijstalinea"/>
              <w:numPr>
                <w:ilvl w:val="0"/>
                <w:numId w:val="8"/>
              </w:numPr>
              <w:rPr>
                <w:rFonts w:asciiTheme="majorHAnsi" w:hAnsiTheme="majorHAnsi"/>
                <w:sz w:val="20"/>
                <w:szCs w:val="20"/>
              </w:rPr>
            </w:pPr>
            <w:r w:rsidRPr="00191967">
              <w:rPr>
                <w:rFonts w:asciiTheme="majorHAnsi" w:hAnsiTheme="majorHAnsi"/>
                <w:sz w:val="20"/>
                <w:szCs w:val="20"/>
              </w:rPr>
              <w:t>Stelt zich voor hoe het is om in de betreffende werkvelden te werken</w:t>
            </w:r>
          </w:p>
          <w:p w14:paraId="240700A5" w14:textId="77777777" w:rsidR="007C2E32" w:rsidRPr="00191967" w:rsidRDefault="007C2E32" w:rsidP="007C2E32">
            <w:pPr>
              <w:pStyle w:val="Lijstalinea"/>
              <w:numPr>
                <w:ilvl w:val="0"/>
                <w:numId w:val="8"/>
              </w:numPr>
              <w:rPr>
                <w:rFonts w:asciiTheme="majorHAnsi" w:hAnsiTheme="majorHAnsi"/>
                <w:sz w:val="20"/>
                <w:szCs w:val="20"/>
              </w:rPr>
            </w:pPr>
            <w:r w:rsidRPr="00191967">
              <w:rPr>
                <w:rFonts w:asciiTheme="majorHAnsi" w:hAnsiTheme="majorHAnsi"/>
                <w:sz w:val="20"/>
                <w:szCs w:val="20"/>
              </w:rPr>
              <w:t>Geeft met anderen betekenis aan zijn ervaringen</w:t>
            </w:r>
          </w:p>
          <w:p w14:paraId="3BB09102" w14:textId="77777777" w:rsidR="007C2E32" w:rsidRPr="00191967" w:rsidRDefault="007C2E32" w:rsidP="007C2E32">
            <w:pPr>
              <w:pStyle w:val="Lijstalinea"/>
              <w:numPr>
                <w:ilvl w:val="0"/>
                <w:numId w:val="8"/>
              </w:numPr>
              <w:rPr>
                <w:rFonts w:asciiTheme="majorHAnsi" w:hAnsiTheme="majorHAnsi"/>
                <w:sz w:val="20"/>
                <w:szCs w:val="20"/>
              </w:rPr>
            </w:pPr>
            <w:r w:rsidRPr="00191967">
              <w:rPr>
                <w:rFonts w:asciiTheme="majorHAnsi" w:hAnsiTheme="majorHAnsi"/>
                <w:sz w:val="20"/>
                <w:szCs w:val="20"/>
              </w:rPr>
              <w:t>Legt verbanden tussen zijn ervaringen en zijn mogelijkheden en wensen</w:t>
            </w:r>
          </w:p>
          <w:p w14:paraId="7FB7D61C" w14:textId="77777777" w:rsidR="007C2E32" w:rsidRPr="00191967" w:rsidRDefault="007C2E32" w:rsidP="007C2E32">
            <w:pPr>
              <w:pStyle w:val="Lijstalinea"/>
              <w:numPr>
                <w:ilvl w:val="0"/>
                <w:numId w:val="8"/>
              </w:numPr>
              <w:rPr>
                <w:rFonts w:asciiTheme="majorHAnsi" w:hAnsiTheme="majorHAnsi"/>
                <w:sz w:val="20"/>
                <w:szCs w:val="20"/>
              </w:rPr>
            </w:pPr>
            <w:r w:rsidRPr="00191967">
              <w:rPr>
                <w:rFonts w:asciiTheme="majorHAnsi" w:hAnsiTheme="majorHAnsi"/>
                <w:sz w:val="20"/>
                <w:szCs w:val="20"/>
              </w:rPr>
              <w:t>Trekt een conclusie</w:t>
            </w:r>
          </w:p>
          <w:p w14:paraId="4A9DEEF3" w14:textId="77777777" w:rsidR="007C2E32" w:rsidRPr="00191967" w:rsidRDefault="007C2E32" w:rsidP="007C2E32">
            <w:pPr>
              <w:rPr>
                <w:rFonts w:asciiTheme="majorHAnsi" w:hAnsiTheme="majorHAnsi"/>
                <w:sz w:val="20"/>
                <w:szCs w:val="20"/>
              </w:rPr>
            </w:pPr>
          </w:p>
          <w:p w14:paraId="27E4C701" w14:textId="77777777" w:rsidR="007C2E32" w:rsidRPr="00191967" w:rsidRDefault="007C2E32" w:rsidP="007C2E32">
            <w:pPr>
              <w:rPr>
                <w:rFonts w:asciiTheme="majorHAnsi" w:hAnsiTheme="majorHAnsi"/>
                <w:sz w:val="20"/>
                <w:szCs w:val="20"/>
              </w:rPr>
            </w:pPr>
            <w:r w:rsidRPr="00191967">
              <w:rPr>
                <w:rFonts w:asciiTheme="majorHAnsi" w:hAnsiTheme="majorHAnsi"/>
                <w:sz w:val="20"/>
                <w:szCs w:val="20"/>
              </w:rPr>
              <w:t>N.B.: De leerling houdt zijn ontwikkeling in een Loopbaandossier bij.</w:t>
            </w:r>
          </w:p>
        </w:tc>
        <w:tc>
          <w:tcPr>
            <w:tcW w:w="1000" w:type="pct"/>
          </w:tcPr>
          <w:p w14:paraId="0EB34C54" w14:textId="77777777" w:rsidR="00526ACE" w:rsidRPr="00191967" w:rsidRDefault="007C2E32" w:rsidP="0033077F">
            <w:pPr>
              <w:rPr>
                <w:rFonts w:asciiTheme="majorHAnsi" w:hAnsiTheme="majorHAnsi"/>
                <w:sz w:val="20"/>
                <w:szCs w:val="20"/>
              </w:rPr>
            </w:pPr>
            <w:r w:rsidRPr="00191967">
              <w:rPr>
                <w:rFonts w:asciiTheme="majorHAnsi" w:hAnsiTheme="majorHAnsi"/>
                <w:sz w:val="20"/>
                <w:szCs w:val="20"/>
              </w:rPr>
              <w:t>De leerling:</w:t>
            </w:r>
          </w:p>
          <w:p w14:paraId="0F83F9A0" w14:textId="77777777" w:rsidR="007C2E32" w:rsidRPr="00191967" w:rsidRDefault="007C2E32" w:rsidP="0033077F">
            <w:pPr>
              <w:pStyle w:val="Lijstalinea"/>
              <w:numPr>
                <w:ilvl w:val="0"/>
                <w:numId w:val="9"/>
              </w:numPr>
              <w:rPr>
                <w:rFonts w:asciiTheme="majorHAnsi" w:hAnsiTheme="majorHAnsi"/>
                <w:sz w:val="20"/>
                <w:szCs w:val="20"/>
              </w:rPr>
            </w:pPr>
            <w:r w:rsidRPr="00191967">
              <w:rPr>
                <w:rFonts w:asciiTheme="majorHAnsi" w:hAnsiTheme="majorHAnsi"/>
                <w:sz w:val="20"/>
                <w:szCs w:val="20"/>
              </w:rPr>
              <w:t>Kijkt rond in verschillende mbo-opleidingen en ervaart enkele opleidingen door middel van een proefstudietraject</w:t>
            </w:r>
          </w:p>
          <w:p w14:paraId="550C3110" w14:textId="77777777" w:rsidR="007C2E32" w:rsidRPr="00191967" w:rsidRDefault="007C2E32" w:rsidP="0033077F">
            <w:pPr>
              <w:pStyle w:val="Lijstalinea"/>
              <w:numPr>
                <w:ilvl w:val="0"/>
                <w:numId w:val="9"/>
              </w:numPr>
              <w:rPr>
                <w:rFonts w:asciiTheme="majorHAnsi" w:hAnsiTheme="majorHAnsi"/>
                <w:sz w:val="20"/>
                <w:szCs w:val="20"/>
              </w:rPr>
            </w:pPr>
            <w:r w:rsidRPr="00191967">
              <w:rPr>
                <w:rFonts w:asciiTheme="majorHAnsi" w:hAnsiTheme="majorHAnsi"/>
                <w:sz w:val="20"/>
                <w:szCs w:val="20"/>
              </w:rPr>
              <w:t>Schat in of de opleiding bij hem past</w:t>
            </w:r>
          </w:p>
          <w:p w14:paraId="4FC306A8" w14:textId="77777777" w:rsidR="007C2E32" w:rsidRPr="00191967" w:rsidRDefault="007C2E32" w:rsidP="0033077F">
            <w:pPr>
              <w:pStyle w:val="Lijstalinea"/>
              <w:numPr>
                <w:ilvl w:val="0"/>
                <w:numId w:val="9"/>
              </w:numPr>
              <w:rPr>
                <w:rFonts w:asciiTheme="majorHAnsi" w:hAnsiTheme="majorHAnsi"/>
                <w:sz w:val="20"/>
                <w:szCs w:val="20"/>
              </w:rPr>
            </w:pPr>
            <w:r w:rsidRPr="00191967">
              <w:rPr>
                <w:rFonts w:asciiTheme="majorHAnsi" w:hAnsiTheme="majorHAnsi"/>
                <w:sz w:val="20"/>
                <w:szCs w:val="20"/>
              </w:rPr>
              <w:t>Spreekt met anderen over zijn ervaringen</w:t>
            </w:r>
          </w:p>
          <w:p w14:paraId="07E33EB1" w14:textId="77777777" w:rsidR="007C2E32" w:rsidRPr="00191967" w:rsidRDefault="007C2E32" w:rsidP="0033077F">
            <w:pPr>
              <w:pStyle w:val="Lijstalinea"/>
              <w:numPr>
                <w:ilvl w:val="0"/>
                <w:numId w:val="9"/>
              </w:numPr>
              <w:rPr>
                <w:rFonts w:asciiTheme="majorHAnsi" w:hAnsiTheme="majorHAnsi"/>
                <w:sz w:val="20"/>
                <w:szCs w:val="20"/>
              </w:rPr>
            </w:pPr>
            <w:r w:rsidRPr="00191967">
              <w:rPr>
                <w:rFonts w:asciiTheme="majorHAnsi" w:hAnsiTheme="majorHAnsi"/>
                <w:sz w:val="20"/>
                <w:szCs w:val="20"/>
              </w:rPr>
              <w:t>Trekt een conclusie door verbanden te le</w:t>
            </w:r>
            <w:r w:rsidR="0033077F" w:rsidRPr="00191967">
              <w:rPr>
                <w:rFonts w:asciiTheme="majorHAnsi" w:hAnsiTheme="majorHAnsi"/>
                <w:sz w:val="20"/>
                <w:szCs w:val="20"/>
              </w:rPr>
              <w:t>ggen tussen zijn mogelijkheden e</w:t>
            </w:r>
            <w:r w:rsidRPr="00191967">
              <w:rPr>
                <w:rFonts w:asciiTheme="majorHAnsi" w:hAnsiTheme="majorHAnsi"/>
                <w:sz w:val="20"/>
                <w:szCs w:val="20"/>
              </w:rPr>
              <w:t>n zijn wensen</w:t>
            </w:r>
          </w:p>
          <w:p w14:paraId="33E8AFBE" w14:textId="77777777" w:rsidR="007C2E32" w:rsidRPr="00191967" w:rsidRDefault="007C2E32" w:rsidP="0033077F">
            <w:pPr>
              <w:rPr>
                <w:rFonts w:asciiTheme="majorHAnsi" w:hAnsiTheme="majorHAnsi"/>
                <w:sz w:val="20"/>
                <w:szCs w:val="20"/>
              </w:rPr>
            </w:pPr>
          </w:p>
          <w:p w14:paraId="00AAE2A5" w14:textId="77777777" w:rsidR="0033077F" w:rsidRPr="00191967" w:rsidRDefault="0033077F" w:rsidP="0033077F">
            <w:pPr>
              <w:rPr>
                <w:rFonts w:asciiTheme="majorHAnsi" w:hAnsiTheme="majorHAnsi"/>
                <w:sz w:val="20"/>
                <w:szCs w:val="20"/>
              </w:rPr>
            </w:pPr>
          </w:p>
          <w:p w14:paraId="36C58685" w14:textId="77777777" w:rsidR="0033077F" w:rsidRPr="00191967" w:rsidRDefault="0033077F" w:rsidP="0033077F">
            <w:pPr>
              <w:rPr>
                <w:rFonts w:asciiTheme="majorHAnsi" w:hAnsiTheme="majorHAnsi"/>
                <w:sz w:val="20"/>
                <w:szCs w:val="20"/>
              </w:rPr>
            </w:pPr>
          </w:p>
          <w:p w14:paraId="52C66718" w14:textId="77777777" w:rsidR="007C2E32" w:rsidRPr="00191967" w:rsidRDefault="0033077F" w:rsidP="0033077F">
            <w:pPr>
              <w:rPr>
                <w:rFonts w:asciiTheme="majorHAnsi" w:hAnsiTheme="majorHAnsi"/>
                <w:sz w:val="20"/>
                <w:szCs w:val="20"/>
              </w:rPr>
            </w:pPr>
            <w:r w:rsidRPr="00191967">
              <w:rPr>
                <w:rFonts w:asciiTheme="majorHAnsi" w:hAnsiTheme="majorHAnsi"/>
                <w:sz w:val="20"/>
                <w:szCs w:val="20"/>
              </w:rPr>
              <w:t>N.B.: De leerling houdt zijn ontwikkeling in een Loopbaandossier bij.</w:t>
            </w:r>
          </w:p>
        </w:tc>
      </w:tr>
      <w:tr w:rsidR="00492EEF" w:rsidRPr="00191967" w14:paraId="77703232" w14:textId="77777777" w:rsidTr="0024288B">
        <w:tc>
          <w:tcPr>
            <w:tcW w:w="1000" w:type="pct"/>
          </w:tcPr>
          <w:p w14:paraId="35298279"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Context</w:t>
            </w:r>
          </w:p>
        </w:tc>
        <w:tc>
          <w:tcPr>
            <w:tcW w:w="1000" w:type="pct"/>
          </w:tcPr>
          <w:p w14:paraId="147F1AE6" w14:textId="77777777" w:rsidR="000A6FFD" w:rsidRPr="00191967" w:rsidRDefault="000A6FFD" w:rsidP="000A6FFD">
            <w:pPr>
              <w:rPr>
                <w:rFonts w:asciiTheme="majorHAnsi" w:hAnsiTheme="majorHAnsi"/>
                <w:sz w:val="20"/>
                <w:szCs w:val="20"/>
              </w:rPr>
            </w:pPr>
            <w:r w:rsidRPr="00191967">
              <w:rPr>
                <w:rFonts w:asciiTheme="majorHAnsi" w:hAnsiTheme="majorHAnsi"/>
                <w:sz w:val="20"/>
                <w:szCs w:val="20"/>
              </w:rPr>
              <w:t>De samenleving en de rol van het individu daarin (“Ik en de samenleving en mijn rol daarin”)</w:t>
            </w:r>
          </w:p>
        </w:tc>
        <w:tc>
          <w:tcPr>
            <w:tcW w:w="1000" w:type="pct"/>
          </w:tcPr>
          <w:p w14:paraId="6B37B335" w14:textId="77777777" w:rsidR="00492EEF" w:rsidRPr="00191967" w:rsidRDefault="000A6FFD" w:rsidP="00E86790">
            <w:pPr>
              <w:rPr>
                <w:rFonts w:asciiTheme="majorHAnsi" w:hAnsiTheme="majorHAnsi"/>
                <w:sz w:val="20"/>
                <w:szCs w:val="20"/>
              </w:rPr>
            </w:pPr>
            <w:r w:rsidRPr="00191967">
              <w:rPr>
                <w:rFonts w:asciiTheme="majorHAnsi" w:hAnsiTheme="majorHAnsi"/>
                <w:sz w:val="20"/>
                <w:szCs w:val="20"/>
              </w:rPr>
              <w:t>De samenleving en de verschillende arbeids</w:t>
            </w:r>
            <w:r w:rsidR="00E86790" w:rsidRPr="00191967">
              <w:rPr>
                <w:rFonts w:asciiTheme="majorHAnsi" w:hAnsiTheme="majorHAnsi"/>
                <w:sz w:val="20"/>
                <w:szCs w:val="20"/>
              </w:rPr>
              <w:t>gebieden</w:t>
            </w:r>
            <w:r w:rsidR="00B13212" w:rsidRPr="00191967">
              <w:rPr>
                <w:rFonts w:asciiTheme="majorHAnsi" w:hAnsiTheme="majorHAnsi"/>
                <w:sz w:val="20"/>
                <w:szCs w:val="20"/>
              </w:rPr>
              <w:t>*</w:t>
            </w:r>
            <w:r w:rsidRPr="00191967">
              <w:rPr>
                <w:rFonts w:asciiTheme="majorHAnsi" w:hAnsiTheme="majorHAnsi"/>
                <w:sz w:val="20"/>
                <w:szCs w:val="20"/>
              </w:rPr>
              <w:t xml:space="preserve"> en de rol van het individu daarin</w:t>
            </w:r>
          </w:p>
        </w:tc>
        <w:tc>
          <w:tcPr>
            <w:tcW w:w="1000" w:type="pct"/>
          </w:tcPr>
          <w:p w14:paraId="52E2E74C" w14:textId="77777777" w:rsidR="00492EEF" w:rsidRPr="00191967" w:rsidRDefault="000A6FFD" w:rsidP="00FF54C4">
            <w:pPr>
              <w:rPr>
                <w:rFonts w:asciiTheme="majorHAnsi" w:hAnsiTheme="majorHAnsi"/>
                <w:sz w:val="20"/>
                <w:szCs w:val="20"/>
              </w:rPr>
            </w:pPr>
            <w:r w:rsidRPr="00191967">
              <w:rPr>
                <w:rFonts w:asciiTheme="majorHAnsi" w:hAnsiTheme="majorHAnsi"/>
                <w:sz w:val="20"/>
                <w:szCs w:val="20"/>
              </w:rPr>
              <w:t>Oriëntatie binnen verschillende  arbeidsgebieden</w:t>
            </w:r>
            <w:r w:rsidR="00B13212" w:rsidRPr="00191967">
              <w:rPr>
                <w:rFonts w:asciiTheme="majorHAnsi" w:hAnsiTheme="majorHAnsi"/>
                <w:sz w:val="20"/>
                <w:szCs w:val="20"/>
              </w:rPr>
              <w:t>*</w:t>
            </w:r>
            <w:r w:rsidRPr="00191967">
              <w:rPr>
                <w:rFonts w:asciiTheme="majorHAnsi" w:hAnsiTheme="majorHAnsi"/>
                <w:sz w:val="20"/>
                <w:szCs w:val="20"/>
              </w:rPr>
              <w:t xml:space="preserve"> en </w:t>
            </w:r>
            <w:r w:rsidR="00740760" w:rsidRPr="00191967">
              <w:rPr>
                <w:rFonts w:asciiTheme="majorHAnsi" w:hAnsiTheme="majorHAnsi"/>
                <w:sz w:val="20"/>
                <w:szCs w:val="20"/>
              </w:rPr>
              <w:t>werksoorten</w:t>
            </w:r>
            <w:r w:rsidR="00B13212" w:rsidRPr="00191967">
              <w:rPr>
                <w:rFonts w:asciiTheme="majorHAnsi" w:hAnsiTheme="majorHAnsi"/>
                <w:sz w:val="20"/>
                <w:szCs w:val="20"/>
              </w:rPr>
              <w:t>*</w:t>
            </w:r>
            <w:r w:rsidR="00740760" w:rsidRPr="00191967">
              <w:rPr>
                <w:rFonts w:asciiTheme="majorHAnsi" w:hAnsiTheme="majorHAnsi"/>
                <w:sz w:val="20"/>
                <w:szCs w:val="20"/>
              </w:rPr>
              <w:t>*</w:t>
            </w:r>
          </w:p>
        </w:tc>
        <w:tc>
          <w:tcPr>
            <w:tcW w:w="1000" w:type="pct"/>
          </w:tcPr>
          <w:p w14:paraId="65D02FF0" w14:textId="77777777" w:rsidR="00492EEF" w:rsidRPr="00191967" w:rsidRDefault="000A6FFD" w:rsidP="00FF54C4">
            <w:pPr>
              <w:rPr>
                <w:rFonts w:asciiTheme="majorHAnsi" w:hAnsiTheme="majorHAnsi"/>
                <w:sz w:val="20"/>
                <w:szCs w:val="20"/>
              </w:rPr>
            </w:pPr>
            <w:r w:rsidRPr="00191967">
              <w:rPr>
                <w:rFonts w:asciiTheme="majorHAnsi" w:hAnsiTheme="majorHAnsi"/>
                <w:sz w:val="20"/>
                <w:szCs w:val="20"/>
              </w:rPr>
              <w:t xml:space="preserve">Oriëntatie binnen </w:t>
            </w:r>
            <w:r w:rsidR="001F3B85" w:rsidRPr="00191967">
              <w:rPr>
                <w:rFonts w:asciiTheme="majorHAnsi" w:hAnsiTheme="majorHAnsi"/>
                <w:sz w:val="20"/>
                <w:szCs w:val="20"/>
              </w:rPr>
              <w:t>(</w:t>
            </w:r>
            <w:r w:rsidRPr="00191967">
              <w:rPr>
                <w:rFonts w:asciiTheme="majorHAnsi" w:hAnsiTheme="majorHAnsi"/>
                <w:sz w:val="20"/>
                <w:szCs w:val="20"/>
              </w:rPr>
              <w:t>een</w:t>
            </w:r>
            <w:r w:rsidR="001F3B85" w:rsidRPr="00191967">
              <w:rPr>
                <w:rFonts w:asciiTheme="majorHAnsi" w:hAnsiTheme="majorHAnsi"/>
                <w:sz w:val="20"/>
                <w:szCs w:val="20"/>
              </w:rPr>
              <w:t>)</w:t>
            </w:r>
            <w:r w:rsidRPr="00191967">
              <w:rPr>
                <w:rFonts w:asciiTheme="majorHAnsi" w:hAnsiTheme="majorHAnsi"/>
                <w:sz w:val="20"/>
                <w:szCs w:val="20"/>
              </w:rPr>
              <w:t xml:space="preserve"> arbeidsgebied(en)</w:t>
            </w:r>
            <w:r w:rsidR="00B13212" w:rsidRPr="00191967">
              <w:rPr>
                <w:rFonts w:asciiTheme="majorHAnsi" w:hAnsiTheme="majorHAnsi"/>
                <w:sz w:val="20"/>
                <w:szCs w:val="20"/>
              </w:rPr>
              <w:t>*</w:t>
            </w:r>
            <w:r w:rsidRPr="00191967">
              <w:rPr>
                <w:rFonts w:asciiTheme="majorHAnsi" w:hAnsiTheme="majorHAnsi"/>
                <w:sz w:val="20"/>
                <w:szCs w:val="20"/>
              </w:rPr>
              <w:t xml:space="preserve"> n</w:t>
            </w:r>
            <w:r w:rsidR="00492EEF" w:rsidRPr="00191967">
              <w:rPr>
                <w:rFonts w:asciiTheme="majorHAnsi" w:hAnsiTheme="majorHAnsi"/>
                <w:sz w:val="20"/>
                <w:szCs w:val="20"/>
              </w:rPr>
              <w:t xml:space="preserve">aar keuze </w:t>
            </w:r>
            <w:r w:rsidRPr="00191967">
              <w:rPr>
                <w:rFonts w:asciiTheme="majorHAnsi" w:hAnsiTheme="majorHAnsi"/>
                <w:sz w:val="20"/>
                <w:szCs w:val="20"/>
              </w:rPr>
              <w:t xml:space="preserve">en mogelijk </w:t>
            </w:r>
            <w:r w:rsidR="00492EEF" w:rsidRPr="00191967">
              <w:rPr>
                <w:rFonts w:asciiTheme="majorHAnsi" w:hAnsiTheme="majorHAnsi"/>
                <w:sz w:val="20"/>
                <w:szCs w:val="20"/>
              </w:rPr>
              <w:t>binnen één of</w:t>
            </w:r>
            <w:r w:rsidRPr="00191967">
              <w:rPr>
                <w:rFonts w:asciiTheme="majorHAnsi" w:hAnsiTheme="majorHAnsi"/>
                <w:sz w:val="20"/>
                <w:szCs w:val="20"/>
              </w:rPr>
              <w:t xml:space="preserve"> </w:t>
            </w:r>
            <w:r w:rsidR="001F3B85" w:rsidRPr="00191967">
              <w:rPr>
                <w:rFonts w:asciiTheme="majorHAnsi" w:hAnsiTheme="majorHAnsi"/>
                <w:sz w:val="20"/>
                <w:szCs w:val="20"/>
              </w:rPr>
              <w:t xml:space="preserve">een </w:t>
            </w:r>
            <w:r w:rsidRPr="00191967">
              <w:rPr>
                <w:rFonts w:asciiTheme="majorHAnsi" w:hAnsiTheme="majorHAnsi"/>
                <w:sz w:val="20"/>
                <w:szCs w:val="20"/>
              </w:rPr>
              <w:t xml:space="preserve">beperkt aantal </w:t>
            </w:r>
            <w:r w:rsidR="00740760" w:rsidRPr="00191967">
              <w:rPr>
                <w:rFonts w:asciiTheme="majorHAnsi" w:hAnsiTheme="majorHAnsi"/>
                <w:sz w:val="20"/>
                <w:szCs w:val="20"/>
              </w:rPr>
              <w:t>werksoorten</w:t>
            </w:r>
            <w:r w:rsidR="00B13212" w:rsidRPr="00191967">
              <w:rPr>
                <w:rFonts w:asciiTheme="majorHAnsi" w:hAnsiTheme="majorHAnsi"/>
                <w:sz w:val="20"/>
                <w:szCs w:val="20"/>
              </w:rPr>
              <w:t>*</w:t>
            </w:r>
            <w:r w:rsidR="00FF54C4" w:rsidRPr="00191967">
              <w:rPr>
                <w:rFonts w:asciiTheme="majorHAnsi" w:hAnsiTheme="majorHAnsi"/>
                <w:sz w:val="20"/>
                <w:szCs w:val="20"/>
              </w:rPr>
              <w:t>*</w:t>
            </w:r>
          </w:p>
          <w:p w14:paraId="7ECC0883" w14:textId="77777777" w:rsidR="004754AF" w:rsidRPr="00191967" w:rsidRDefault="004754AF" w:rsidP="00FF54C4">
            <w:pPr>
              <w:rPr>
                <w:rFonts w:asciiTheme="majorHAnsi" w:hAnsiTheme="majorHAnsi"/>
                <w:sz w:val="20"/>
                <w:szCs w:val="20"/>
              </w:rPr>
            </w:pPr>
          </w:p>
          <w:p w14:paraId="746F933B" w14:textId="77777777" w:rsidR="004754AF" w:rsidRPr="00191967" w:rsidRDefault="004754AF" w:rsidP="00FF54C4">
            <w:pPr>
              <w:rPr>
                <w:rFonts w:asciiTheme="majorHAnsi" w:hAnsiTheme="majorHAnsi"/>
                <w:sz w:val="20"/>
                <w:szCs w:val="20"/>
              </w:rPr>
            </w:pPr>
          </w:p>
        </w:tc>
      </w:tr>
      <w:tr w:rsidR="004754AF" w:rsidRPr="00191967" w14:paraId="76F1F6AB" w14:textId="77777777" w:rsidTr="00FE080B">
        <w:trPr>
          <w:trHeight w:val="303"/>
        </w:trPr>
        <w:tc>
          <w:tcPr>
            <w:tcW w:w="1000" w:type="pct"/>
            <w:shd w:val="clear" w:color="auto" w:fill="D9E2F3" w:themeFill="accent5" w:themeFillTint="33"/>
          </w:tcPr>
          <w:p w14:paraId="26429A6E" w14:textId="77777777" w:rsidR="004754AF" w:rsidRPr="00191967" w:rsidRDefault="004754AF" w:rsidP="00FE080B">
            <w:pPr>
              <w:rPr>
                <w:rFonts w:asciiTheme="majorHAnsi" w:hAnsiTheme="majorHAnsi"/>
                <w:sz w:val="20"/>
                <w:szCs w:val="20"/>
              </w:rPr>
            </w:pPr>
          </w:p>
        </w:tc>
        <w:tc>
          <w:tcPr>
            <w:tcW w:w="1000" w:type="pct"/>
            <w:shd w:val="clear" w:color="auto" w:fill="D9E2F3" w:themeFill="accent5" w:themeFillTint="33"/>
          </w:tcPr>
          <w:p w14:paraId="642B47F3" w14:textId="77777777" w:rsidR="004754AF" w:rsidRPr="00191967" w:rsidRDefault="004754AF" w:rsidP="00FE080B">
            <w:pPr>
              <w:rPr>
                <w:rFonts w:asciiTheme="majorHAnsi" w:hAnsiTheme="majorHAnsi"/>
                <w:sz w:val="20"/>
                <w:szCs w:val="20"/>
              </w:rPr>
            </w:pPr>
            <w:r w:rsidRPr="00191967">
              <w:rPr>
                <w:rFonts w:asciiTheme="majorHAnsi" w:hAnsiTheme="majorHAnsi"/>
                <w:sz w:val="20"/>
                <w:szCs w:val="20"/>
              </w:rPr>
              <w:t>Onderbouw leerjaar 1</w:t>
            </w:r>
          </w:p>
        </w:tc>
        <w:tc>
          <w:tcPr>
            <w:tcW w:w="1000" w:type="pct"/>
            <w:shd w:val="clear" w:color="auto" w:fill="D9E2F3" w:themeFill="accent5" w:themeFillTint="33"/>
          </w:tcPr>
          <w:p w14:paraId="6B7414E2" w14:textId="77777777" w:rsidR="004754AF" w:rsidRPr="00191967" w:rsidRDefault="004754AF" w:rsidP="00FE080B">
            <w:pPr>
              <w:rPr>
                <w:rFonts w:asciiTheme="majorHAnsi" w:hAnsiTheme="majorHAnsi"/>
                <w:sz w:val="20"/>
                <w:szCs w:val="20"/>
              </w:rPr>
            </w:pPr>
            <w:r w:rsidRPr="00191967">
              <w:rPr>
                <w:rFonts w:asciiTheme="majorHAnsi" w:hAnsiTheme="majorHAnsi"/>
                <w:sz w:val="20"/>
                <w:szCs w:val="20"/>
              </w:rPr>
              <w:t>Onderbouw leerjaar 2</w:t>
            </w:r>
          </w:p>
        </w:tc>
        <w:tc>
          <w:tcPr>
            <w:tcW w:w="1000" w:type="pct"/>
            <w:shd w:val="clear" w:color="auto" w:fill="D9E2F3" w:themeFill="accent5" w:themeFillTint="33"/>
          </w:tcPr>
          <w:p w14:paraId="5F52199C" w14:textId="77777777" w:rsidR="004754AF" w:rsidRPr="00191967" w:rsidRDefault="004754AF" w:rsidP="00FE080B">
            <w:pPr>
              <w:rPr>
                <w:rFonts w:asciiTheme="majorHAnsi" w:hAnsiTheme="majorHAnsi"/>
                <w:sz w:val="20"/>
                <w:szCs w:val="20"/>
              </w:rPr>
            </w:pPr>
            <w:r w:rsidRPr="00191967">
              <w:rPr>
                <w:rFonts w:asciiTheme="majorHAnsi" w:hAnsiTheme="majorHAnsi"/>
                <w:sz w:val="20"/>
                <w:szCs w:val="20"/>
              </w:rPr>
              <w:t>Bovenbouw leerjaar 3</w:t>
            </w:r>
          </w:p>
        </w:tc>
        <w:tc>
          <w:tcPr>
            <w:tcW w:w="1000" w:type="pct"/>
            <w:shd w:val="clear" w:color="auto" w:fill="D9E2F3" w:themeFill="accent5" w:themeFillTint="33"/>
          </w:tcPr>
          <w:p w14:paraId="6BAD6B15" w14:textId="77777777" w:rsidR="004754AF" w:rsidRPr="00191967" w:rsidRDefault="004754AF" w:rsidP="00FE080B">
            <w:pPr>
              <w:rPr>
                <w:rFonts w:asciiTheme="majorHAnsi" w:hAnsiTheme="majorHAnsi"/>
                <w:sz w:val="20"/>
                <w:szCs w:val="20"/>
              </w:rPr>
            </w:pPr>
            <w:r w:rsidRPr="00191967">
              <w:rPr>
                <w:rFonts w:asciiTheme="majorHAnsi" w:hAnsiTheme="majorHAnsi"/>
                <w:sz w:val="20"/>
                <w:szCs w:val="20"/>
              </w:rPr>
              <w:t>Bovenbouw leerjaar 4</w:t>
            </w:r>
          </w:p>
        </w:tc>
      </w:tr>
      <w:tr w:rsidR="00492EEF" w:rsidRPr="00191967" w14:paraId="65271109" w14:textId="77777777" w:rsidTr="0024288B">
        <w:tc>
          <w:tcPr>
            <w:tcW w:w="1000" w:type="pct"/>
          </w:tcPr>
          <w:p w14:paraId="3B90E9A5"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Algemene kennis en vaardigheden (training en meting)</w:t>
            </w:r>
          </w:p>
        </w:tc>
        <w:tc>
          <w:tcPr>
            <w:tcW w:w="1000" w:type="pct"/>
          </w:tcPr>
          <w:p w14:paraId="41602B98"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Toegespitst op kernactiviteiten</w:t>
            </w:r>
            <w:r w:rsidR="00B13212" w:rsidRPr="00191967">
              <w:rPr>
                <w:rFonts w:asciiTheme="majorHAnsi" w:hAnsiTheme="majorHAnsi"/>
                <w:sz w:val="20"/>
                <w:szCs w:val="20"/>
              </w:rPr>
              <w:t>***</w:t>
            </w:r>
          </w:p>
        </w:tc>
        <w:tc>
          <w:tcPr>
            <w:tcW w:w="1000" w:type="pct"/>
          </w:tcPr>
          <w:p w14:paraId="21753917"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Toegespitst op kernactiviteiten</w:t>
            </w:r>
            <w:r w:rsidR="00B13212" w:rsidRPr="00191967">
              <w:rPr>
                <w:rFonts w:asciiTheme="majorHAnsi" w:hAnsiTheme="majorHAnsi"/>
                <w:sz w:val="20"/>
                <w:szCs w:val="20"/>
              </w:rPr>
              <w:t>***</w:t>
            </w:r>
          </w:p>
        </w:tc>
        <w:tc>
          <w:tcPr>
            <w:tcW w:w="1000" w:type="pct"/>
          </w:tcPr>
          <w:p w14:paraId="291BFD26" w14:textId="77777777" w:rsidR="00492EEF" w:rsidRPr="00191967" w:rsidRDefault="00492EEF" w:rsidP="000A6FFD">
            <w:pPr>
              <w:rPr>
                <w:rFonts w:asciiTheme="majorHAnsi" w:hAnsiTheme="majorHAnsi"/>
                <w:sz w:val="20"/>
                <w:szCs w:val="20"/>
              </w:rPr>
            </w:pPr>
            <w:r w:rsidRPr="00191967">
              <w:rPr>
                <w:rFonts w:asciiTheme="majorHAnsi" w:hAnsiTheme="majorHAnsi"/>
                <w:sz w:val="20"/>
                <w:szCs w:val="20"/>
              </w:rPr>
              <w:t xml:space="preserve">Toegespitst op </w:t>
            </w:r>
            <w:r w:rsidR="000A6FFD" w:rsidRPr="00191967">
              <w:rPr>
                <w:rFonts w:asciiTheme="majorHAnsi" w:hAnsiTheme="majorHAnsi"/>
                <w:sz w:val="20"/>
                <w:szCs w:val="20"/>
              </w:rPr>
              <w:t>kernactiviteiten</w:t>
            </w:r>
            <w:r w:rsidR="00B13212" w:rsidRPr="00191967">
              <w:rPr>
                <w:rFonts w:asciiTheme="majorHAnsi" w:hAnsiTheme="majorHAnsi"/>
                <w:sz w:val="20"/>
                <w:szCs w:val="20"/>
              </w:rPr>
              <w:t>***</w:t>
            </w:r>
            <w:r w:rsidR="000A6FFD" w:rsidRPr="00191967">
              <w:rPr>
                <w:rFonts w:asciiTheme="majorHAnsi" w:hAnsiTheme="majorHAnsi"/>
                <w:sz w:val="20"/>
                <w:szCs w:val="20"/>
              </w:rPr>
              <w:t xml:space="preserve"> en (</w:t>
            </w:r>
            <w:r w:rsidRPr="00191967">
              <w:rPr>
                <w:rFonts w:asciiTheme="majorHAnsi" w:hAnsiTheme="majorHAnsi"/>
                <w:sz w:val="20"/>
                <w:szCs w:val="20"/>
              </w:rPr>
              <w:t>deel)taken conform examenprogramma</w:t>
            </w:r>
          </w:p>
        </w:tc>
        <w:tc>
          <w:tcPr>
            <w:tcW w:w="1000" w:type="pct"/>
          </w:tcPr>
          <w:p w14:paraId="31CB73D2"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Toegespitst op de (deel)taken conform examenprogramma</w:t>
            </w:r>
          </w:p>
        </w:tc>
      </w:tr>
      <w:tr w:rsidR="00492EEF" w:rsidRPr="00191967" w14:paraId="3E733BF0" w14:textId="77777777" w:rsidTr="0024288B">
        <w:tc>
          <w:tcPr>
            <w:tcW w:w="1000" w:type="pct"/>
          </w:tcPr>
          <w:p w14:paraId="26C566A1"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Professionele kennis en vaardigheden</w:t>
            </w:r>
          </w:p>
        </w:tc>
        <w:tc>
          <w:tcPr>
            <w:tcW w:w="1000" w:type="pct"/>
          </w:tcPr>
          <w:p w14:paraId="7DFEF897"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N.v.t.</w:t>
            </w:r>
          </w:p>
        </w:tc>
        <w:tc>
          <w:tcPr>
            <w:tcW w:w="1000" w:type="pct"/>
          </w:tcPr>
          <w:p w14:paraId="3993AB59"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N.v.t.</w:t>
            </w:r>
          </w:p>
        </w:tc>
        <w:tc>
          <w:tcPr>
            <w:tcW w:w="1000" w:type="pct"/>
          </w:tcPr>
          <w:p w14:paraId="71213DC9"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Conform examenprogramma</w:t>
            </w:r>
          </w:p>
        </w:tc>
        <w:tc>
          <w:tcPr>
            <w:tcW w:w="1000" w:type="pct"/>
          </w:tcPr>
          <w:p w14:paraId="234C3AA9"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Conform examenprogramma</w:t>
            </w:r>
          </w:p>
        </w:tc>
      </w:tr>
      <w:tr w:rsidR="00492EEF" w:rsidRPr="00191967" w14:paraId="6B12CE41" w14:textId="77777777" w:rsidTr="0024288B">
        <w:tc>
          <w:tcPr>
            <w:tcW w:w="1000" w:type="pct"/>
          </w:tcPr>
          <w:p w14:paraId="65CF3828"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Aanbod</w:t>
            </w:r>
          </w:p>
        </w:tc>
        <w:tc>
          <w:tcPr>
            <w:tcW w:w="1000" w:type="pct"/>
          </w:tcPr>
          <w:p w14:paraId="59AA4BCB"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Thema’s, taken, projecten of lesbrieven</w:t>
            </w:r>
          </w:p>
        </w:tc>
        <w:tc>
          <w:tcPr>
            <w:tcW w:w="1000" w:type="pct"/>
          </w:tcPr>
          <w:p w14:paraId="752A8ED9" w14:textId="77777777" w:rsidR="00492EEF" w:rsidRPr="00191967" w:rsidRDefault="00492EEF" w:rsidP="00492EEF">
            <w:pPr>
              <w:rPr>
                <w:rFonts w:asciiTheme="majorHAnsi" w:hAnsiTheme="majorHAnsi"/>
                <w:sz w:val="20"/>
                <w:szCs w:val="20"/>
              </w:rPr>
            </w:pPr>
            <w:r w:rsidRPr="00191967">
              <w:rPr>
                <w:rFonts w:asciiTheme="majorHAnsi" w:hAnsiTheme="majorHAnsi"/>
                <w:sz w:val="20"/>
                <w:szCs w:val="20"/>
              </w:rPr>
              <w:t>Thema’s, taken, projecten of lesbrieven</w:t>
            </w:r>
          </w:p>
        </w:tc>
        <w:tc>
          <w:tcPr>
            <w:tcW w:w="1000" w:type="pct"/>
          </w:tcPr>
          <w:p w14:paraId="7CB70E71" w14:textId="77777777" w:rsidR="00492EEF" w:rsidRPr="00191967" w:rsidRDefault="000A6FFD" w:rsidP="00492EEF">
            <w:pPr>
              <w:rPr>
                <w:rFonts w:asciiTheme="majorHAnsi" w:eastAsia="Times New Roman" w:hAnsiTheme="majorHAnsi" w:cs="Arial"/>
                <w:sz w:val="20"/>
                <w:szCs w:val="20"/>
                <w:lang w:eastAsia="nl-NL"/>
              </w:rPr>
            </w:pPr>
            <w:r w:rsidRPr="00191967">
              <w:rPr>
                <w:rFonts w:asciiTheme="majorHAnsi" w:hAnsiTheme="majorHAnsi"/>
                <w:sz w:val="20"/>
                <w:szCs w:val="20"/>
              </w:rPr>
              <w:t>Thema’s, taken, projecten of lesbrieven</w:t>
            </w:r>
          </w:p>
        </w:tc>
        <w:tc>
          <w:tcPr>
            <w:tcW w:w="1000" w:type="pct"/>
          </w:tcPr>
          <w:p w14:paraId="15B20FBF" w14:textId="77777777" w:rsidR="00492EEF" w:rsidRPr="00191967" w:rsidRDefault="000A6FFD" w:rsidP="00492EEF">
            <w:pPr>
              <w:rPr>
                <w:rFonts w:asciiTheme="majorHAnsi" w:eastAsia="Times New Roman" w:hAnsiTheme="majorHAnsi" w:cs="Arial"/>
                <w:sz w:val="20"/>
                <w:szCs w:val="20"/>
                <w:lang w:eastAsia="nl-NL"/>
              </w:rPr>
            </w:pPr>
            <w:r w:rsidRPr="00191967">
              <w:rPr>
                <w:rFonts w:asciiTheme="majorHAnsi" w:hAnsiTheme="majorHAnsi"/>
                <w:sz w:val="20"/>
                <w:szCs w:val="20"/>
              </w:rPr>
              <w:t>Thema’s, taken, projecten of lesbrieven</w:t>
            </w:r>
          </w:p>
        </w:tc>
      </w:tr>
    </w:tbl>
    <w:p w14:paraId="4B7F7279" w14:textId="77777777" w:rsidR="001F3B85" w:rsidRPr="00191967" w:rsidRDefault="001F3B85" w:rsidP="00FF54C4">
      <w:pPr>
        <w:spacing w:after="0" w:line="240" w:lineRule="auto"/>
        <w:rPr>
          <w:rFonts w:asciiTheme="majorHAnsi" w:hAnsiTheme="majorHAnsi"/>
          <w:sz w:val="20"/>
          <w:szCs w:val="20"/>
        </w:rPr>
      </w:pPr>
    </w:p>
    <w:p w14:paraId="7357644B" w14:textId="77777777" w:rsidR="0014719E" w:rsidRPr="00191967" w:rsidRDefault="00740760" w:rsidP="0014719E">
      <w:pPr>
        <w:spacing w:after="0"/>
        <w:rPr>
          <w:rFonts w:asciiTheme="majorHAnsi" w:hAnsiTheme="majorHAnsi"/>
          <w:sz w:val="20"/>
        </w:rPr>
      </w:pPr>
      <w:r w:rsidRPr="00191967">
        <w:rPr>
          <w:rFonts w:asciiTheme="majorHAnsi" w:hAnsiTheme="majorHAnsi"/>
          <w:sz w:val="20"/>
          <w:szCs w:val="20"/>
        </w:rPr>
        <w:t>*</w:t>
      </w:r>
      <w:r w:rsidR="0051021F" w:rsidRPr="00191967">
        <w:rPr>
          <w:rFonts w:asciiTheme="majorHAnsi" w:hAnsiTheme="majorHAnsi"/>
          <w:i/>
          <w:sz w:val="20"/>
          <w:szCs w:val="20"/>
        </w:rPr>
        <w:t>Arbeidsgebieden</w:t>
      </w:r>
      <w:r w:rsidR="0051021F" w:rsidRPr="00191967">
        <w:rPr>
          <w:rFonts w:asciiTheme="majorHAnsi" w:hAnsiTheme="majorHAnsi"/>
          <w:sz w:val="20"/>
          <w:szCs w:val="20"/>
        </w:rPr>
        <w:t xml:space="preserve"> zijn clusters van werk die zich richten op het vervullen van een zelfde ‘maatschappelijke behoefte’. Bijvoorbeeld: behoefte aan voeding, gebouwen of de behoefte aan energie en grondstoffen. Zo kun je veertien verschillende arbeidsgebieden onderscheiden</w:t>
      </w:r>
      <w:r w:rsidR="0014719E" w:rsidRPr="00191967">
        <w:rPr>
          <w:rFonts w:asciiTheme="majorHAnsi" w:hAnsiTheme="majorHAnsi"/>
          <w:sz w:val="20"/>
          <w:szCs w:val="20"/>
        </w:rPr>
        <w:t xml:space="preserve"> te weten: </w:t>
      </w:r>
      <w:r w:rsidR="0014719E" w:rsidRPr="00191967">
        <w:rPr>
          <w:rFonts w:asciiTheme="majorHAnsi" w:hAnsiTheme="majorHAnsi"/>
          <w:sz w:val="20"/>
        </w:rPr>
        <w:t>Voeding, Gebouwen, Kleding, Gezondheid en Zorg, Energie en Grondstoffen, Natuurlijke omgeving, Gebruiksvoorwerpen en Apparaten, Infrastructuur en Transport, Informatie en Communicatie, Opvoeding en Onderwijs, Staat en Veiligheid, Kunst, Cultuur en Wetenschap, Arbeid en Economie en Recreatie.</w:t>
      </w:r>
    </w:p>
    <w:p w14:paraId="7AAF975D" w14:textId="77777777" w:rsidR="0051021F" w:rsidRPr="00191967" w:rsidRDefault="0051021F" w:rsidP="0014719E">
      <w:pPr>
        <w:spacing w:after="0" w:line="240" w:lineRule="auto"/>
        <w:rPr>
          <w:rFonts w:asciiTheme="majorHAnsi" w:hAnsiTheme="majorHAnsi"/>
          <w:sz w:val="20"/>
          <w:szCs w:val="20"/>
        </w:rPr>
      </w:pPr>
    </w:p>
    <w:p w14:paraId="3D4ED062" w14:textId="77777777" w:rsidR="00FF54C4" w:rsidRPr="00191967" w:rsidRDefault="00740760" w:rsidP="0014719E">
      <w:pPr>
        <w:spacing w:after="0" w:line="240" w:lineRule="auto"/>
        <w:rPr>
          <w:rFonts w:asciiTheme="majorHAnsi" w:hAnsiTheme="majorHAnsi"/>
          <w:sz w:val="20"/>
          <w:szCs w:val="20"/>
        </w:rPr>
      </w:pPr>
      <w:r w:rsidRPr="00191967">
        <w:rPr>
          <w:rFonts w:asciiTheme="majorHAnsi" w:hAnsiTheme="majorHAnsi"/>
          <w:i/>
          <w:sz w:val="20"/>
          <w:szCs w:val="20"/>
        </w:rPr>
        <w:t xml:space="preserve">** </w:t>
      </w:r>
      <w:r w:rsidR="0051021F" w:rsidRPr="00191967">
        <w:rPr>
          <w:rFonts w:asciiTheme="majorHAnsi" w:hAnsiTheme="majorHAnsi"/>
          <w:i/>
          <w:sz w:val="20"/>
          <w:szCs w:val="20"/>
        </w:rPr>
        <w:t>Werksoorten</w:t>
      </w:r>
      <w:r w:rsidR="0051021F" w:rsidRPr="00191967">
        <w:rPr>
          <w:rFonts w:asciiTheme="majorHAnsi" w:hAnsiTheme="majorHAnsi"/>
          <w:sz w:val="20"/>
          <w:szCs w:val="20"/>
        </w:rPr>
        <w:t xml:space="preserve"> zijn vaste, herkenbare activiteiten die bij elkaar horen omdat ze zich richten op hetzelfde resultaat. Bijvoorbeeld het produceren van iets of administratie doen of het leidinggeven. Je kunt zo 9 werksoorten onderscheiden.</w:t>
      </w:r>
      <w:r w:rsidR="00FF54C4" w:rsidRPr="00191967">
        <w:rPr>
          <w:rFonts w:asciiTheme="majorHAnsi" w:hAnsiTheme="majorHAnsi"/>
          <w:sz w:val="20"/>
          <w:szCs w:val="20"/>
        </w:rPr>
        <w:t xml:space="preserve"> Deze zijn achtereenvolgens Onderzoek/ontwikkeling; Productie; Controle; Logistiek; Inkoop/Verkoop/Promotie en Marketing; Personeel en Organisatie; Administratie; Leiding en Zelfstandige Ondernemer.</w:t>
      </w:r>
    </w:p>
    <w:p w14:paraId="139D1459" w14:textId="77777777" w:rsidR="00740760" w:rsidRPr="00191967" w:rsidRDefault="00740760" w:rsidP="0014719E">
      <w:pPr>
        <w:spacing w:after="0" w:line="240" w:lineRule="auto"/>
        <w:rPr>
          <w:rFonts w:asciiTheme="majorHAnsi" w:hAnsiTheme="majorHAnsi"/>
        </w:rPr>
      </w:pPr>
    </w:p>
    <w:p w14:paraId="0C225E85" w14:textId="77777777" w:rsidR="00B13212" w:rsidRPr="00191967" w:rsidRDefault="00740760" w:rsidP="0014719E">
      <w:pPr>
        <w:spacing w:after="0" w:line="240" w:lineRule="auto"/>
        <w:rPr>
          <w:rFonts w:asciiTheme="majorHAnsi" w:hAnsiTheme="majorHAnsi"/>
        </w:rPr>
      </w:pPr>
      <w:r w:rsidRPr="00191967">
        <w:rPr>
          <w:rFonts w:asciiTheme="majorHAnsi" w:hAnsiTheme="majorHAnsi"/>
        </w:rPr>
        <w:t>*** Onder k</w:t>
      </w:r>
      <w:r w:rsidR="00B13212" w:rsidRPr="00191967">
        <w:rPr>
          <w:rFonts w:asciiTheme="majorHAnsi" w:hAnsiTheme="majorHAnsi"/>
        </w:rPr>
        <w:t>ernactiviteiten</w:t>
      </w:r>
      <w:r w:rsidRPr="00191967">
        <w:rPr>
          <w:rFonts w:asciiTheme="majorHAnsi" w:hAnsiTheme="majorHAnsi"/>
        </w:rPr>
        <w:t xml:space="preserve"> worden verstaan: </w:t>
      </w:r>
    </w:p>
    <w:p w14:paraId="1D90D309" w14:textId="77777777" w:rsidR="00B13212" w:rsidRPr="00191967" w:rsidRDefault="00740760" w:rsidP="0014719E">
      <w:pPr>
        <w:pStyle w:val="Lijstalinea"/>
        <w:numPr>
          <w:ilvl w:val="0"/>
          <w:numId w:val="4"/>
        </w:numPr>
        <w:spacing w:after="0" w:line="240" w:lineRule="auto"/>
        <w:rPr>
          <w:rFonts w:asciiTheme="majorHAnsi" w:hAnsiTheme="majorHAnsi"/>
        </w:rPr>
      </w:pPr>
      <w:r w:rsidRPr="00191967">
        <w:rPr>
          <w:rFonts w:asciiTheme="majorHAnsi" w:hAnsiTheme="majorHAnsi"/>
        </w:rPr>
        <w:t>A</w:t>
      </w:r>
      <w:r w:rsidR="00B13212" w:rsidRPr="00191967">
        <w:rPr>
          <w:rFonts w:asciiTheme="majorHAnsi" w:hAnsiTheme="majorHAnsi"/>
        </w:rPr>
        <w:t>dministreren</w:t>
      </w:r>
      <w:r w:rsidRPr="00191967">
        <w:rPr>
          <w:rFonts w:asciiTheme="majorHAnsi" w:hAnsiTheme="majorHAnsi"/>
        </w:rPr>
        <w:tab/>
      </w:r>
      <w:r w:rsidRPr="00191967">
        <w:rPr>
          <w:rFonts w:asciiTheme="majorHAnsi" w:hAnsiTheme="majorHAnsi"/>
        </w:rPr>
        <w:tab/>
        <w:t>- Construeren</w:t>
      </w:r>
      <w:r w:rsidRPr="00191967">
        <w:rPr>
          <w:rFonts w:asciiTheme="majorHAnsi" w:hAnsiTheme="majorHAnsi"/>
        </w:rPr>
        <w:tab/>
      </w:r>
      <w:r w:rsidRPr="00191967">
        <w:rPr>
          <w:rFonts w:asciiTheme="majorHAnsi" w:hAnsiTheme="majorHAnsi"/>
        </w:rPr>
        <w:tab/>
      </w:r>
      <w:r w:rsidRPr="00191967">
        <w:rPr>
          <w:rFonts w:asciiTheme="majorHAnsi" w:hAnsiTheme="majorHAnsi"/>
        </w:rPr>
        <w:tab/>
      </w:r>
      <w:r w:rsidRPr="00191967">
        <w:rPr>
          <w:rFonts w:asciiTheme="majorHAnsi" w:hAnsiTheme="majorHAnsi"/>
        </w:rPr>
        <w:tab/>
        <w:t>- Ondernemen</w:t>
      </w:r>
    </w:p>
    <w:p w14:paraId="57FCB505" w14:textId="77777777" w:rsidR="00B13212" w:rsidRPr="00191967" w:rsidRDefault="00740760" w:rsidP="0014719E">
      <w:pPr>
        <w:pStyle w:val="Lijstalinea"/>
        <w:numPr>
          <w:ilvl w:val="0"/>
          <w:numId w:val="4"/>
        </w:numPr>
        <w:spacing w:after="0" w:line="240" w:lineRule="auto"/>
        <w:rPr>
          <w:rFonts w:asciiTheme="majorHAnsi" w:hAnsiTheme="majorHAnsi"/>
        </w:rPr>
      </w:pPr>
      <w:r w:rsidRPr="00191967">
        <w:rPr>
          <w:rFonts w:asciiTheme="majorHAnsi" w:hAnsiTheme="majorHAnsi"/>
        </w:rPr>
        <w:t>A</w:t>
      </w:r>
      <w:r w:rsidR="00B13212" w:rsidRPr="00191967">
        <w:rPr>
          <w:rFonts w:asciiTheme="majorHAnsi" w:hAnsiTheme="majorHAnsi"/>
        </w:rPr>
        <w:t>dviseren</w:t>
      </w:r>
      <w:r w:rsidRPr="00191967">
        <w:rPr>
          <w:rFonts w:asciiTheme="majorHAnsi" w:hAnsiTheme="majorHAnsi"/>
        </w:rPr>
        <w:tab/>
      </w:r>
      <w:r w:rsidRPr="00191967">
        <w:rPr>
          <w:rFonts w:asciiTheme="majorHAnsi" w:hAnsiTheme="majorHAnsi"/>
        </w:rPr>
        <w:tab/>
      </w:r>
      <w:r w:rsidRPr="00191967">
        <w:rPr>
          <w:rFonts w:asciiTheme="majorHAnsi" w:hAnsiTheme="majorHAnsi"/>
        </w:rPr>
        <w:tab/>
        <w:t>- In/Verkopen</w:t>
      </w:r>
      <w:r w:rsidRPr="00191967">
        <w:rPr>
          <w:rFonts w:asciiTheme="majorHAnsi" w:hAnsiTheme="majorHAnsi"/>
        </w:rPr>
        <w:tab/>
      </w:r>
      <w:r w:rsidRPr="00191967">
        <w:rPr>
          <w:rFonts w:asciiTheme="majorHAnsi" w:hAnsiTheme="majorHAnsi"/>
        </w:rPr>
        <w:tab/>
      </w:r>
      <w:r w:rsidRPr="00191967">
        <w:rPr>
          <w:rFonts w:asciiTheme="majorHAnsi" w:hAnsiTheme="majorHAnsi"/>
        </w:rPr>
        <w:tab/>
      </w:r>
      <w:r w:rsidRPr="00191967">
        <w:rPr>
          <w:rFonts w:asciiTheme="majorHAnsi" w:hAnsiTheme="majorHAnsi"/>
        </w:rPr>
        <w:tab/>
        <w:t>- Onderzoeken</w:t>
      </w:r>
    </w:p>
    <w:p w14:paraId="14B955DD" w14:textId="77777777" w:rsidR="00B13212" w:rsidRPr="00191967" w:rsidRDefault="00740760" w:rsidP="0014719E">
      <w:pPr>
        <w:pStyle w:val="Lijstalinea"/>
        <w:numPr>
          <w:ilvl w:val="0"/>
          <w:numId w:val="4"/>
        </w:numPr>
        <w:spacing w:after="0" w:line="240" w:lineRule="auto"/>
        <w:rPr>
          <w:rFonts w:asciiTheme="majorHAnsi" w:hAnsiTheme="majorHAnsi"/>
        </w:rPr>
      </w:pPr>
      <w:r w:rsidRPr="00191967">
        <w:rPr>
          <w:rFonts w:asciiTheme="majorHAnsi" w:hAnsiTheme="majorHAnsi"/>
        </w:rPr>
        <w:t>B</w:t>
      </w:r>
      <w:r w:rsidR="00B13212" w:rsidRPr="00191967">
        <w:rPr>
          <w:rFonts w:asciiTheme="majorHAnsi" w:hAnsiTheme="majorHAnsi"/>
        </w:rPr>
        <w:t>edienen</w:t>
      </w:r>
      <w:r w:rsidRPr="00191967">
        <w:rPr>
          <w:rFonts w:asciiTheme="majorHAnsi" w:hAnsiTheme="majorHAnsi"/>
        </w:rPr>
        <w:tab/>
      </w:r>
      <w:r w:rsidRPr="00191967">
        <w:rPr>
          <w:rFonts w:asciiTheme="majorHAnsi" w:hAnsiTheme="majorHAnsi"/>
        </w:rPr>
        <w:tab/>
      </w:r>
      <w:r w:rsidRPr="00191967">
        <w:rPr>
          <w:rFonts w:asciiTheme="majorHAnsi" w:hAnsiTheme="majorHAnsi"/>
        </w:rPr>
        <w:tab/>
        <w:t>- Installeren</w:t>
      </w:r>
      <w:r w:rsidRPr="00191967">
        <w:rPr>
          <w:rFonts w:asciiTheme="majorHAnsi" w:hAnsiTheme="majorHAnsi"/>
        </w:rPr>
        <w:tab/>
      </w:r>
      <w:r w:rsidRPr="00191967">
        <w:rPr>
          <w:rFonts w:asciiTheme="majorHAnsi" w:hAnsiTheme="majorHAnsi"/>
        </w:rPr>
        <w:tab/>
      </w:r>
      <w:r w:rsidRPr="00191967">
        <w:rPr>
          <w:rFonts w:asciiTheme="majorHAnsi" w:hAnsiTheme="majorHAnsi"/>
        </w:rPr>
        <w:tab/>
      </w:r>
      <w:r w:rsidRPr="00191967">
        <w:rPr>
          <w:rFonts w:asciiTheme="majorHAnsi" w:hAnsiTheme="majorHAnsi"/>
        </w:rPr>
        <w:tab/>
        <w:t>- Ontwerpen</w:t>
      </w:r>
    </w:p>
    <w:p w14:paraId="251FB8FB" w14:textId="77777777" w:rsidR="00B13212" w:rsidRPr="00191967" w:rsidRDefault="00740760" w:rsidP="0014719E">
      <w:pPr>
        <w:pStyle w:val="Lijstalinea"/>
        <w:numPr>
          <w:ilvl w:val="0"/>
          <w:numId w:val="4"/>
        </w:numPr>
        <w:spacing w:after="0" w:line="240" w:lineRule="auto"/>
        <w:rPr>
          <w:rFonts w:asciiTheme="majorHAnsi" w:hAnsiTheme="majorHAnsi"/>
        </w:rPr>
      </w:pPr>
      <w:r w:rsidRPr="00191967">
        <w:rPr>
          <w:rFonts w:asciiTheme="majorHAnsi" w:hAnsiTheme="majorHAnsi"/>
        </w:rPr>
        <w:t>B</w:t>
      </w:r>
      <w:r w:rsidR="00B13212" w:rsidRPr="00191967">
        <w:rPr>
          <w:rFonts w:asciiTheme="majorHAnsi" w:hAnsiTheme="majorHAnsi"/>
        </w:rPr>
        <w:t>egeleiden</w:t>
      </w:r>
      <w:r w:rsidRPr="00191967">
        <w:rPr>
          <w:rFonts w:asciiTheme="majorHAnsi" w:hAnsiTheme="majorHAnsi"/>
        </w:rPr>
        <w:tab/>
      </w:r>
      <w:r w:rsidRPr="00191967">
        <w:rPr>
          <w:rFonts w:asciiTheme="majorHAnsi" w:hAnsiTheme="majorHAnsi"/>
        </w:rPr>
        <w:tab/>
      </w:r>
      <w:r w:rsidRPr="00191967">
        <w:rPr>
          <w:rFonts w:asciiTheme="majorHAnsi" w:hAnsiTheme="majorHAnsi"/>
        </w:rPr>
        <w:tab/>
        <w:t>- Kweken</w:t>
      </w:r>
      <w:r w:rsidRPr="00191967">
        <w:rPr>
          <w:rFonts w:asciiTheme="majorHAnsi" w:hAnsiTheme="majorHAnsi"/>
        </w:rPr>
        <w:tab/>
      </w:r>
      <w:r w:rsidRPr="00191967">
        <w:rPr>
          <w:rFonts w:asciiTheme="majorHAnsi" w:hAnsiTheme="majorHAnsi"/>
        </w:rPr>
        <w:tab/>
      </w:r>
      <w:r w:rsidRPr="00191967">
        <w:rPr>
          <w:rFonts w:asciiTheme="majorHAnsi" w:hAnsiTheme="majorHAnsi"/>
        </w:rPr>
        <w:tab/>
      </w:r>
      <w:r w:rsidRPr="00191967">
        <w:rPr>
          <w:rFonts w:asciiTheme="majorHAnsi" w:hAnsiTheme="majorHAnsi"/>
        </w:rPr>
        <w:tab/>
        <w:t>- Organiseren</w:t>
      </w:r>
    </w:p>
    <w:p w14:paraId="4D0849C7" w14:textId="77777777" w:rsidR="00B13212" w:rsidRPr="00191967" w:rsidRDefault="00740760" w:rsidP="0014719E">
      <w:pPr>
        <w:pStyle w:val="Lijstalinea"/>
        <w:numPr>
          <w:ilvl w:val="0"/>
          <w:numId w:val="4"/>
        </w:numPr>
        <w:spacing w:after="0" w:line="240" w:lineRule="auto"/>
        <w:rPr>
          <w:rFonts w:asciiTheme="majorHAnsi" w:hAnsiTheme="majorHAnsi"/>
        </w:rPr>
      </w:pPr>
      <w:r w:rsidRPr="00191967">
        <w:rPr>
          <w:rFonts w:asciiTheme="majorHAnsi" w:hAnsiTheme="majorHAnsi"/>
        </w:rPr>
        <w:t>B</w:t>
      </w:r>
      <w:r w:rsidR="00B13212" w:rsidRPr="00191967">
        <w:rPr>
          <w:rFonts w:asciiTheme="majorHAnsi" w:hAnsiTheme="majorHAnsi"/>
        </w:rPr>
        <w:t>egroten</w:t>
      </w:r>
      <w:r w:rsidRPr="00191967">
        <w:rPr>
          <w:rFonts w:asciiTheme="majorHAnsi" w:hAnsiTheme="majorHAnsi"/>
        </w:rPr>
        <w:tab/>
      </w:r>
      <w:r w:rsidRPr="00191967">
        <w:rPr>
          <w:rFonts w:asciiTheme="majorHAnsi" w:hAnsiTheme="majorHAnsi"/>
        </w:rPr>
        <w:tab/>
      </w:r>
      <w:r w:rsidRPr="00191967">
        <w:rPr>
          <w:rFonts w:asciiTheme="majorHAnsi" w:hAnsiTheme="majorHAnsi"/>
        </w:rPr>
        <w:tab/>
        <w:t>- Maken</w:t>
      </w:r>
      <w:r w:rsidRPr="00191967">
        <w:rPr>
          <w:rFonts w:asciiTheme="majorHAnsi" w:hAnsiTheme="majorHAnsi"/>
        </w:rPr>
        <w:tab/>
      </w:r>
      <w:r w:rsidRPr="00191967">
        <w:rPr>
          <w:rFonts w:asciiTheme="majorHAnsi" w:hAnsiTheme="majorHAnsi"/>
        </w:rPr>
        <w:tab/>
      </w:r>
      <w:r w:rsidRPr="00191967">
        <w:rPr>
          <w:rFonts w:asciiTheme="majorHAnsi" w:hAnsiTheme="majorHAnsi"/>
        </w:rPr>
        <w:tab/>
      </w:r>
      <w:r w:rsidRPr="00191967">
        <w:rPr>
          <w:rFonts w:asciiTheme="majorHAnsi" w:hAnsiTheme="majorHAnsi"/>
        </w:rPr>
        <w:tab/>
      </w:r>
      <w:r w:rsidRPr="00191967">
        <w:rPr>
          <w:rFonts w:asciiTheme="majorHAnsi" w:hAnsiTheme="majorHAnsi"/>
        </w:rPr>
        <w:tab/>
        <w:t>- Repareren</w:t>
      </w:r>
    </w:p>
    <w:p w14:paraId="520333E7" w14:textId="77777777" w:rsidR="00B13212" w:rsidRPr="00191967" w:rsidRDefault="00740760" w:rsidP="0014719E">
      <w:pPr>
        <w:pStyle w:val="Lijstalinea"/>
        <w:numPr>
          <w:ilvl w:val="0"/>
          <w:numId w:val="4"/>
        </w:numPr>
        <w:spacing w:after="0" w:line="240" w:lineRule="auto"/>
        <w:rPr>
          <w:rFonts w:asciiTheme="majorHAnsi" w:hAnsiTheme="majorHAnsi"/>
        </w:rPr>
      </w:pPr>
      <w:r w:rsidRPr="00191967">
        <w:rPr>
          <w:rFonts w:asciiTheme="majorHAnsi" w:hAnsiTheme="majorHAnsi"/>
        </w:rPr>
        <w:t>B</w:t>
      </w:r>
      <w:r w:rsidR="00B13212" w:rsidRPr="00191967">
        <w:rPr>
          <w:rFonts w:asciiTheme="majorHAnsi" w:hAnsiTheme="majorHAnsi"/>
        </w:rPr>
        <w:t>ereiden</w:t>
      </w:r>
      <w:r w:rsidRPr="00191967">
        <w:rPr>
          <w:rFonts w:asciiTheme="majorHAnsi" w:hAnsiTheme="majorHAnsi"/>
        </w:rPr>
        <w:tab/>
      </w:r>
      <w:r w:rsidRPr="00191967">
        <w:rPr>
          <w:rFonts w:asciiTheme="majorHAnsi" w:hAnsiTheme="majorHAnsi"/>
        </w:rPr>
        <w:tab/>
      </w:r>
      <w:r w:rsidRPr="00191967">
        <w:rPr>
          <w:rFonts w:asciiTheme="majorHAnsi" w:hAnsiTheme="majorHAnsi"/>
        </w:rPr>
        <w:tab/>
        <w:t>- Monteren</w:t>
      </w:r>
      <w:r w:rsidRPr="00191967">
        <w:rPr>
          <w:rFonts w:asciiTheme="majorHAnsi" w:hAnsiTheme="majorHAnsi"/>
        </w:rPr>
        <w:tab/>
      </w:r>
      <w:r w:rsidRPr="00191967">
        <w:rPr>
          <w:rFonts w:asciiTheme="majorHAnsi" w:hAnsiTheme="majorHAnsi"/>
        </w:rPr>
        <w:tab/>
      </w:r>
      <w:r w:rsidRPr="00191967">
        <w:rPr>
          <w:rFonts w:asciiTheme="majorHAnsi" w:hAnsiTheme="majorHAnsi"/>
        </w:rPr>
        <w:tab/>
      </w:r>
      <w:r w:rsidRPr="00191967">
        <w:rPr>
          <w:rFonts w:asciiTheme="majorHAnsi" w:hAnsiTheme="majorHAnsi"/>
        </w:rPr>
        <w:tab/>
        <w:t>- Testen</w:t>
      </w:r>
    </w:p>
    <w:p w14:paraId="5FEB123D" w14:textId="77777777" w:rsidR="00B13212" w:rsidRPr="00191967" w:rsidRDefault="00740760" w:rsidP="0014719E">
      <w:pPr>
        <w:pStyle w:val="Lijstalinea"/>
        <w:numPr>
          <w:ilvl w:val="0"/>
          <w:numId w:val="4"/>
        </w:numPr>
        <w:spacing w:after="0" w:line="240" w:lineRule="auto"/>
        <w:rPr>
          <w:rFonts w:asciiTheme="majorHAnsi" w:hAnsiTheme="majorHAnsi"/>
        </w:rPr>
      </w:pPr>
      <w:r w:rsidRPr="00191967">
        <w:rPr>
          <w:rFonts w:asciiTheme="majorHAnsi" w:hAnsiTheme="majorHAnsi"/>
        </w:rPr>
        <w:t>B</w:t>
      </w:r>
      <w:r w:rsidR="00B13212" w:rsidRPr="00191967">
        <w:rPr>
          <w:rFonts w:asciiTheme="majorHAnsi" w:hAnsiTheme="majorHAnsi"/>
        </w:rPr>
        <w:t>ouwen</w:t>
      </w:r>
      <w:r w:rsidRPr="00191967">
        <w:rPr>
          <w:rFonts w:asciiTheme="majorHAnsi" w:hAnsiTheme="majorHAnsi"/>
        </w:rPr>
        <w:tab/>
      </w:r>
      <w:r w:rsidRPr="00191967">
        <w:rPr>
          <w:rFonts w:asciiTheme="majorHAnsi" w:hAnsiTheme="majorHAnsi"/>
        </w:rPr>
        <w:tab/>
      </w:r>
      <w:r w:rsidRPr="00191967">
        <w:rPr>
          <w:rFonts w:asciiTheme="majorHAnsi" w:hAnsiTheme="majorHAnsi"/>
        </w:rPr>
        <w:tab/>
        <w:t>- Onderhouden</w:t>
      </w:r>
      <w:r w:rsidRPr="00191967">
        <w:rPr>
          <w:rFonts w:asciiTheme="majorHAnsi" w:hAnsiTheme="majorHAnsi"/>
        </w:rPr>
        <w:tab/>
      </w:r>
      <w:r w:rsidRPr="00191967">
        <w:rPr>
          <w:rFonts w:asciiTheme="majorHAnsi" w:hAnsiTheme="majorHAnsi"/>
        </w:rPr>
        <w:tab/>
      </w:r>
      <w:r w:rsidRPr="00191967">
        <w:rPr>
          <w:rFonts w:asciiTheme="majorHAnsi" w:hAnsiTheme="majorHAnsi"/>
        </w:rPr>
        <w:tab/>
      </w:r>
      <w:r w:rsidRPr="00191967">
        <w:rPr>
          <w:rFonts w:asciiTheme="majorHAnsi" w:hAnsiTheme="majorHAnsi"/>
        </w:rPr>
        <w:tab/>
        <w:t>- Verzorgen</w:t>
      </w:r>
    </w:p>
    <w:p w14:paraId="58278886" w14:textId="77777777" w:rsidR="00B13212" w:rsidRPr="00191967" w:rsidRDefault="00740760" w:rsidP="0014719E">
      <w:pPr>
        <w:pStyle w:val="Lijstalinea"/>
        <w:numPr>
          <w:ilvl w:val="0"/>
          <w:numId w:val="4"/>
        </w:numPr>
        <w:spacing w:after="0" w:line="240" w:lineRule="auto"/>
        <w:rPr>
          <w:rFonts w:asciiTheme="majorHAnsi" w:hAnsiTheme="majorHAnsi"/>
        </w:rPr>
      </w:pPr>
      <w:r w:rsidRPr="00191967">
        <w:rPr>
          <w:rFonts w:asciiTheme="majorHAnsi" w:hAnsiTheme="majorHAnsi"/>
        </w:rPr>
        <w:t>C</w:t>
      </w:r>
      <w:r w:rsidR="00B13212" w:rsidRPr="00191967">
        <w:rPr>
          <w:rFonts w:asciiTheme="majorHAnsi" w:hAnsiTheme="majorHAnsi"/>
        </w:rPr>
        <w:t>alculeren</w:t>
      </w:r>
      <w:r w:rsidRPr="00191967">
        <w:rPr>
          <w:rFonts w:asciiTheme="majorHAnsi" w:hAnsiTheme="majorHAnsi"/>
        </w:rPr>
        <w:tab/>
      </w:r>
      <w:r w:rsidRPr="00191967">
        <w:rPr>
          <w:rFonts w:asciiTheme="majorHAnsi" w:hAnsiTheme="majorHAnsi"/>
        </w:rPr>
        <w:tab/>
      </w:r>
      <w:r w:rsidRPr="00191967">
        <w:rPr>
          <w:rFonts w:asciiTheme="majorHAnsi" w:hAnsiTheme="majorHAnsi"/>
        </w:rPr>
        <w:tab/>
        <w:t>- Onderhouden/Entertainen</w:t>
      </w:r>
      <w:r w:rsidRPr="00191967">
        <w:rPr>
          <w:rFonts w:asciiTheme="majorHAnsi" w:hAnsiTheme="majorHAnsi"/>
        </w:rPr>
        <w:tab/>
      </w:r>
      <w:r w:rsidRPr="00191967">
        <w:rPr>
          <w:rFonts w:asciiTheme="majorHAnsi" w:hAnsiTheme="majorHAnsi"/>
        </w:rPr>
        <w:tab/>
        <w:t>- Voorlichten</w:t>
      </w:r>
    </w:p>
    <w:p w14:paraId="7FAD58C3" w14:textId="77777777" w:rsidR="00F3219A" w:rsidRPr="00FF54C4" w:rsidRDefault="00F3219A" w:rsidP="00FF54C4">
      <w:pPr>
        <w:spacing w:line="240" w:lineRule="auto"/>
        <w:rPr>
          <w:rFonts w:asciiTheme="majorHAnsi" w:hAnsiTheme="majorHAnsi"/>
        </w:rPr>
      </w:pPr>
    </w:p>
    <w:sectPr w:rsidR="00F3219A" w:rsidRPr="00FF54C4" w:rsidSect="00346496">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E14A" w14:textId="77777777" w:rsidR="00F77EC8" w:rsidRDefault="00F77EC8" w:rsidP="00EF2B73">
      <w:pPr>
        <w:spacing w:after="0" w:line="240" w:lineRule="auto"/>
      </w:pPr>
      <w:r>
        <w:separator/>
      </w:r>
    </w:p>
  </w:endnote>
  <w:endnote w:type="continuationSeparator" w:id="0">
    <w:p w14:paraId="1F9F1A63" w14:textId="77777777" w:rsidR="00F77EC8" w:rsidRDefault="00F77EC8" w:rsidP="00EF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E0C0" w14:textId="77777777" w:rsidR="00C76CDC" w:rsidRDefault="00C76C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9640" w14:textId="77777777" w:rsidR="00C76CDC" w:rsidRDefault="00C76C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F901" w14:textId="77777777" w:rsidR="00C76CDC" w:rsidRDefault="00C76C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037A" w14:textId="77777777" w:rsidR="00F77EC8" w:rsidRDefault="00F77EC8" w:rsidP="00EF2B73">
      <w:pPr>
        <w:spacing w:after="0" w:line="240" w:lineRule="auto"/>
      </w:pPr>
      <w:r>
        <w:separator/>
      </w:r>
    </w:p>
  </w:footnote>
  <w:footnote w:type="continuationSeparator" w:id="0">
    <w:p w14:paraId="697928DD" w14:textId="77777777" w:rsidR="00F77EC8" w:rsidRDefault="00F77EC8" w:rsidP="00EF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12B3" w14:textId="77777777" w:rsidR="00C76CDC" w:rsidRDefault="00C76C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5DB6" w14:textId="4EF29045" w:rsidR="00EF2B73" w:rsidRDefault="00C76CDC" w:rsidP="00C76CDC">
    <w:pPr>
      <w:pStyle w:val="Koptekst"/>
      <w:jc w:val="right"/>
    </w:pPr>
    <w:r>
      <w:rPr>
        <w:noProof/>
      </w:rPr>
      <w:drawing>
        <wp:inline distT="0" distB="0" distL="0" distR="0" wp14:anchorId="4A958075" wp14:editId="7D4AF489">
          <wp:extent cx="1762125" cy="820065"/>
          <wp:effectExtent l="0" t="0" r="0" b="0"/>
          <wp:docPr id="2" name="Afbeelding 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mbo_DP_def-klein-260pix.png"/>
                  <pic:cNvPicPr/>
                </pic:nvPicPr>
                <pic:blipFill>
                  <a:blip r:embed="rId1">
                    <a:extLst>
                      <a:ext uri="{28A0092B-C50C-407E-A947-70E740481C1C}">
                        <a14:useLocalDpi xmlns:a14="http://schemas.microsoft.com/office/drawing/2010/main" val="0"/>
                      </a:ext>
                    </a:extLst>
                  </a:blip>
                  <a:stretch>
                    <a:fillRect/>
                  </a:stretch>
                </pic:blipFill>
                <pic:spPr>
                  <a:xfrm>
                    <a:off x="0" y="0"/>
                    <a:ext cx="1783818" cy="830160"/>
                  </a:xfrm>
                  <a:prstGeom prst="rect">
                    <a:avLst/>
                  </a:prstGeom>
                </pic:spPr>
              </pic:pic>
            </a:graphicData>
          </a:graphic>
        </wp:inline>
      </w:drawing>
    </w:r>
  </w:p>
  <w:p w14:paraId="0732FD0A" w14:textId="77777777" w:rsidR="00EF2B73" w:rsidRDefault="00EF2B73" w:rsidP="00EF2B73">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067A" w14:textId="77777777" w:rsidR="00C76CDC" w:rsidRDefault="00C76C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207"/>
    <w:multiLevelType w:val="hybridMultilevel"/>
    <w:tmpl w:val="B5449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B3432A"/>
    <w:multiLevelType w:val="hybridMultilevel"/>
    <w:tmpl w:val="73784122"/>
    <w:lvl w:ilvl="0" w:tplc="A0489728">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DFE4098"/>
    <w:multiLevelType w:val="hybridMultilevel"/>
    <w:tmpl w:val="932C9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1823B99"/>
    <w:multiLevelType w:val="hybridMultilevel"/>
    <w:tmpl w:val="3C5ABAA2"/>
    <w:lvl w:ilvl="0" w:tplc="FD846B92">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62D3677"/>
    <w:multiLevelType w:val="hybridMultilevel"/>
    <w:tmpl w:val="42AC10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1842E2A"/>
    <w:multiLevelType w:val="hybridMultilevel"/>
    <w:tmpl w:val="9AC642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29171E7"/>
    <w:multiLevelType w:val="hybridMultilevel"/>
    <w:tmpl w:val="15B072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DDD40F9"/>
    <w:multiLevelType w:val="hybridMultilevel"/>
    <w:tmpl w:val="9D9E21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EE87023"/>
    <w:multiLevelType w:val="hybridMultilevel"/>
    <w:tmpl w:val="6A40B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96"/>
    <w:rsid w:val="00077BD0"/>
    <w:rsid w:val="000A6FFD"/>
    <w:rsid w:val="000C5A48"/>
    <w:rsid w:val="0014719E"/>
    <w:rsid w:val="00191967"/>
    <w:rsid w:val="001A53D3"/>
    <w:rsid w:val="001F08F5"/>
    <w:rsid w:val="001F3B85"/>
    <w:rsid w:val="0024288B"/>
    <w:rsid w:val="002C4BAA"/>
    <w:rsid w:val="002E70FE"/>
    <w:rsid w:val="0033077F"/>
    <w:rsid w:val="00345AF6"/>
    <w:rsid w:val="00346496"/>
    <w:rsid w:val="003530B5"/>
    <w:rsid w:val="00397E9A"/>
    <w:rsid w:val="003C4E36"/>
    <w:rsid w:val="00432D63"/>
    <w:rsid w:val="004754AF"/>
    <w:rsid w:val="00492EEF"/>
    <w:rsid w:val="00503ADA"/>
    <w:rsid w:val="0051021F"/>
    <w:rsid w:val="00526ACE"/>
    <w:rsid w:val="00592F93"/>
    <w:rsid w:val="006D6309"/>
    <w:rsid w:val="00740760"/>
    <w:rsid w:val="00761377"/>
    <w:rsid w:val="00762D47"/>
    <w:rsid w:val="007944A6"/>
    <w:rsid w:val="007C2E32"/>
    <w:rsid w:val="007E641B"/>
    <w:rsid w:val="008422C1"/>
    <w:rsid w:val="008A3AB3"/>
    <w:rsid w:val="008D15DC"/>
    <w:rsid w:val="008D76A4"/>
    <w:rsid w:val="008E6823"/>
    <w:rsid w:val="0094238A"/>
    <w:rsid w:val="009E6406"/>
    <w:rsid w:val="00A36DD3"/>
    <w:rsid w:val="00AA47F8"/>
    <w:rsid w:val="00B021FE"/>
    <w:rsid w:val="00B13212"/>
    <w:rsid w:val="00B733B6"/>
    <w:rsid w:val="00BE48D6"/>
    <w:rsid w:val="00C76CDC"/>
    <w:rsid w:val="00CA7D29"/>
    <w:rsid w:val="00CB7E7B"/>
    <w:rsid w:val="00D36089"/>
    <w:rsid w:val="00DB7981"/>
    <w:rsid w:val="00DD0E9A"/>
    <w:rsid w:val="00E37C69"/>
    <w:rsid w:val="00E539D3"/>
    <w:rsid w:val="00E5575B"/>
    <w:rsid w:val="00E75D8B"/>
    <w:rsid w:val="00E86790"/>
    <w:rsid w:val="00EF2B73"/>
    <w:rsid w:val="00F303CA"/>
    <w:rsid w:val="00F3219A"/>
    <w:rsid w:val="00F77EC8"/>
    <w:rsid w:val="00FC5E8B"/>
    <w:rsid w:val="00FF54C4"/>
    <w:rsid w:val="00FF7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01B7"/>
  <w15:chartTrackingRefBased/>
  <w15:docId w15:val="{A9D17D6D-B2FD-473E-8376-2CA1D84A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5D8B"/>
  </w:style>
  <w:style w:type="paragraph" w:styleId="Kop1">
    <w:name w:val="heading 1"/>
    <w:basedOn w:val="Standaard"/>
    <w:next w:val="Standaard"/>
    <w:link w:val="Kop1Char"/>
    <w:uiPriority w:val="9"/>
    <w:qFormat/>
    <w:rsid w:val="00E75D8B"/>
    <w:pPr>
      <w:keepNext/>
      <w:keepLines/>
      <w:pBdr>
        <w:bottom w:val="single" w:sz="4" w:space="1" w:color="5B9BD5"/>
      </w:pBdr>
      <w:spacing w:before="400" w:after="40" w:line="240" w:lineRule="auto"/>
      <w:outlineLvl w:val="0"/>
    </w:pPr>
    <w:rPr>
      <w:rFonts w:ascii="Calibri Light" w:eastAsia="SimSun" w:hAnsi="Calibri Light" w:cs="Times New Roman"/>
      <w:color w:val="2E74B5"/>
      <w:sz w:val="36"/>
      <w:szCs w:val="36"/>
    </w:rPr>
  </w:style>
  <w:style w:type="paragraph" w:styleId="Kop2">
    <w:name w:val="heading 2"/>
    <w:basedOn w:val="Standaard"/>
    <w:next w:val="Standaard"/>
    <w:link w:val="Kop2Char"/>
    <w:uiPriority w:val="9"/>
    <w:unhideWhenUsed/>
    <w:qFormat/>
    <w:rsid w:val="00E75D8B"/>
    <w:pPr>
      <w:keepNext/>
      <w:keepLines/>
      <w:spacing w:before="160" w:after="0" w:line="240" w:lineRule="auto"/>
      <w:outlineLvl w:val="1"/>
    </w:pPr>
    <w:rPr>
      <w:rFonts w:ascii="Calibri Light" w:eastAsia="SimSun" w:hAnsi="Calibri Light" w:cs="Times New Roman"/>
      <w:color w:val="2E74B5"/>
      <w:sz w:val="28"/>
      <w:szCs w:val="28"/>
    </w:rPr>
  </w:style>
  <w:style w:type="paragraph" w:styleId="Kop3">
    <w:name w:val="heading 3"/>
    <w:basedOn w:val="Standaard"/>
    <w:next w:val="Standaard"/>
    <w:link w:val="Kop3Char"/>
    <w:uiPriority w:val="9"/>
    <w:unhideWhenUsed/>
    <w:qFormat/>
    <w:rsid w:val="00E75D8B"/>
    <w:pPr>
      <w:keepNext/>
      <w:keepLines/>
      <w:spacing w:before="80" w:after="0" w:line="240" w:lineRule="auto"/>
      <w:outlineLvl w:val="2"/>
    </w:pPr>
    <w:rPr>
      <w:rFonts w:ascii="Calibri Light" w:eastAsia="SimSun" w:hAnsi="Calibri Light" w:cs="Times New Roman"/>
      <w:color w:val="404040"/>
      <w:sz w:val="26"/>
      <w:szCs w:val="26"/>
    </w:rPr>
  </w:style>
  <w:style w:type="paragraph" w:styleId="Kop4">
    <w:name w:val="heading 4"/>
    <w:basedOn w:val="Standaard"/>
    <w:next w:val="Standaard"/>
    <w:link w:val="Kop4Char"/>
    <w:uiPriority w:val="9"/>
    <w:semiHidden/>
    <w:unhideWhenUsed/>
    <w:qFormat/>
    <w:rsid w:val="00E75D8B"/>
    <w:pPr>
      <w:keepNext/>
      <w:keepLines/>
      <w:spacing w:before="80" w:after="0"/>
      <w:outlineLvl w:val="3"/>
    </w:pPr>
    <w:rPr>
      <w:rFonts w:ascii="Calibri Light" w:eastAsia="SimSun" w:hAnsi="Calibri Light" w:cs="Times New Roman"/>
      <w:sz w:val="24"/>
      <w:szCs w:val="24"/>
    </w:rPr>
  </w:style>
  <w:style w:type="paragraph" w:styleId="Kop5">
    <w:name w:val="heading 5"/>
    <w:basedOn w:val="Standaard"/>
    <w:next w:val="Standaard"/>
    <w:link w:val="Kop5Char"/>
    <w:uiPriority w:val="9"/>
    <w:semiHidden/>
    <w:unhideWhenUsed/>
    <w:qFormat/>
    <w:rsid w:val="00E75D8B"/>
    <w:pPr>
      <w:keepNext/>
      <w:keepLines/>
      <w:spacing w:before="80" w:after="0"/>
      <w:outlineLvl w:val="4"/>
    </w:pPr>
    <w:rPr>
      <w:rFonts w:ascii="Calibri Light" w:eastAsia="SimSun" w:hAnsi="Calibri Light" w:cs="Times New Roman"/>
      <w:i/>
      <w:iCs/>
      <w:sz w:val="22"/>
      <w:szCs w:val="22"/>
    </w:rPr>
  </w:style>
  <w:style w:type="paragraph" w:styleId="Kop6">
    <w:name w:val="heading 6"/>
    <w:basedOn w:val="Standaard"/>
    <w:next w:val="Standaard"/>
    <w:link w:val="Kop6Char"/>
    <w:uiPriority w:val="9"/>
    <w:semiHidden/>
    <w:unhideWhenUsed/>
    <w:qFormat/>
    <w:rsid w:val="00E75D8B"/>
    <w:pPr>
      <w:keepNext/>
      <w:keepLines/>
      <w:spacing w:before="80" w:after="0"/>
      <w:outlineLvl w:val="5"/>
    </w:pPr>
    <w:rPr>
      <w:rFonts w:ascii="Calibri Light" w:eastAsia="SimSun" w:hAnsi="Calibri Light" w:cs="Times New Roman"/>
      <w:color w:val="595959"/>
    </w:rPr>
  </w:style>
  <w:style w:type="paragraph" w:styleId="Kop7">
    <w:name w:val="heading 7"/>
    <w:basedOn w:val="Standaard"/>
    <w:next w:val="Standaard"/>
    <w:link w:val="Kop7Char"/>
    <w:uiPriority w:val="9"/>
    <w:semiHidden/>
    <w:unhideWhenUsed/>
    <w:qFormat/>
    <w:rsid w:val="00E75D8B"/>
    <w:pPr>
      <w:keepNext/>
      <w:keepLines/>
      <w:spacing w:before="80" w:after="0"/>
      <w:outlineLvl w:val="6"/>
    </w:pPr>
    <w:rPr>
      <w:rFonts w:ascii="Calibri Light" w:eastAsia="SimSun" w:hAnsi="Calibri Light" w:cs="Times New Roman"/>
      <w:i/>
      <w:iCs/>
      <w:color w:val="595959"/>
    </w:rPr>
  </w:style>
  <w:style w:type="paragraph" w:styleId="Kop8">
    <w:name w:val="heading 8"/>
    <w:basedOn w:val="Standaard"/>
    <w:next w:val="Standaard"/>
    <w:link w:val="Kop8Char"/>
    <w:uiPriority w:val="9"/>
    <w:semiHidden/>
    <w:unhideWhenUsed/>
    <w:qFormat/>
    <w:rsid w:val="00E75D8B"/>
    <w:pPr>
      <w:keepNext/>
      <w:keepLines/>
      <w:spacing w:before="80" w:after="0"/>
      <w:outlineLvl w:val="7"/>
    </w:pPr>
    <w:rPr>
      <w:rFonts w:ascii="Calibri Light" w:eastAsia="SimSun" w:hAnsi="Calibri Light" w:cs="Times New Roman"/>
      <w:smallCaps/>
      <w:color w:val="595959"/>
    </w:rPr>
  </w:style>
  <w:style w:type="paragraph" w:styleId="Kop9">
    <w:name w:val="heading 9"/>
    <w:basedOn w:val="Standaard"/>
    <w:next w:val="Standaard"/>
    <w:link w:val="Kop9Char"/>
    <w:uiPriority w:val="9"/>
    <w:semiHidden/>
    <w:unhideWhenUsed/>
    <w:qFormat/>
    <w:rsid w:val="00E75D8B"/>
    <w:pPr>
      <w:keepNext/>
      <w:keepLines/>
      <w:spacing w:before="80" w:after="0"/>
      <w:outlineLvl w:val="8"/>
    </w:pPr>
    <w:rPr>
      <w:rFonts w:ascii="Calibri Light" w:eastAsia="SimSun" w:hAnsi="Calibri Light" w:cs="Times New Roman"/>
      <w:i/>
      <w:iCs/>
      <w:smallCaps/>
      <w:color w:val="59595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E75D8B"/>
    <w:rPr>
      <w:rFonts w:ascii="Calibri Light" w:eastAsia="SimSun" w:hAnsi="Calibri Light" w:cs="Times New Roman"/>
      <w:color w:val="2E74B5"/>
      <w:sz w:val="36"/>
      <w:szCs w:val="36"/>
    </w:rPr>
  </w:style>
  <w:style w:type="character" w:customStyle="1" w:styleId="Kop2Char">
    <w:name w:val="Kop 2 Char"/>
    <w:link w:val="Kop2"/>
    <w:uiPriority w:val="9"/>
    <w:rsid w:val="00E75D8B"/>
    <w:rPr>
      <w:rFonts w:ascii="Calibri Light" w:eastAsia="SimSun" w:hAnsi="Calibri Light" w:cs="Times New Roman"/>
      <w:color w:val="2E74B5"/>
      <w:sz w:val="28"/>
      <w:szCs w:val="28"/>
    </w:rPr>
  </w:style>
  <w:style w:type="character" w:customStyle="1" w:styleId="Kop3Char">
    <w:name w:val="Kop 3 Char"/>
    <w:link w:val="Kop3"/>
    <w:uiPriority w:val="9"/>
    <w:rsid w:val="00E75D8B"/>
    <w:rPr>
      <w:rFonts w:ascii="Calibri Light" w:eastAsia="SimSun" w:hAnsi="Calibri Light" w:cs="Times New Roman"/>
      <w:color w:val="404040"/>
      <w:sz w:val="26"/>
      <w:szCs w:val="26"/>
    </w:rPr>
  </w:style>
  <w:style w:type="character" w:customStyle="1" w:styleId="Kop4Char">
    <w:name w:val="Kop 4 Char"/>
    <w:link w:val="Kop4"/>
    <w:uiPriority w:val="9"/>
    <w:semiHidden/>
    <w:rsid w:val="00E75D8B"/>
    <w:rPr>
      <w:rFonts w:ascii="Calibri Light" w:eastAsia="SimSun" w:hAnsi="Calibri Light" w:cs="Times New Roman"/>
      <w:sz w:val="24"/>
      <w:szCs w:val="24"/>
    </w:rPr>
  </w:style>
  <w:style w:type="character" w:customStyle="1" w:styleId="Kop5Char">
    <w:name w:val="Kop 5 Char"/>
    <w:link w:val="Kop5"/>
    <w:uiPriority w:val="9"/>
    <w:semiHidden/>
    <w:rsid w:val="00E75D8B"/>
    <w:rPr>
      <w:rFonts w:ascii="Calibri Light" w:eastAsia="SimSun" w:hAnsi="Calibri Light" w:cs="Times New Roman"/>
      <w:i/>
      <w:iCs/>
      <w:sz w:val="22"/>
      <w:szCs w:val="22"/>
    </w:rPr>
  </w:style>
  <w:style w:type="character" w:customStyle="1" w:styleId="Kop6Char">
    <w:name w:val="Kop 6 Char"/>
    <w:link w:val="Kop6"/>
    <w:uiPriority w:val="9"/>
    <w:semiHidden/>
    <w:rsid w:val="00E75D8B"/>
    <w:rPr>
      <w:rFonts w:ascii="Calibri Light" w:eastAsia="SimSun" w:hAnsi="Calibri Light" w:cs="Times New Roman"/>
      <w:color w:val="595959"/>
    </w:rPr>
  </w:style>
  <w:style w:type="character" w:customStyle="1" w:styleId="Kop7Char">
    <w:name w:val="Kop 7 Char"/>
    <w:link w:val="Kop7"/>
    <w:uiPriority w:val="9"/>
    <w:semiHidden/>
    <w:rsid w:val="00E75D8B"/>
    <w:rPr>
      <w:rFonts w:ascii="Calibri Light" w:eastAsia="SimSun" w:hAnsi="Calibri Light" w:cs="Times New Roman"/>
      <w:i/>
      <w:iCs/>
      <w:color w:val="595959"/>
    </w:rPr>
  </w:style>
  <w:style w:type="character" w:customStyle="1" w:styleId="Kop8Char">
    <w:name w:val="Kop 8 Char"/>
    <w:link w:val="Kop8"/>
    <w:uiPriority w:val="9"/>
    <w:semiHidden/>
    <w:rsid w:val="00E75D8B"/>
    <w:rPr>
      <w:rFonts w:ascii="Calibri Light" w:eastAsia="SimSun" w:hAnsi="Calibri Light" w:cs="Times New Roman"/>
      <w:smallCaps/>
      <w:color w:val="595959"/>
    </w:rPr>
  </w:style>
  <w:style w:type="character" w:customStyle="1" w:styleId="Kop9Char">
    <w:name w:val="Kop 9 Char"/>
    <w:link w:val="Kop9"/>
    <w:uiPriority w:val="9"/>
    <w:semiHidden/>
    <w:rsid w:val="00E75D8B"/>
    <w:rPr>
      <w:rFonts w:ascii="Calibri Light" w:eastAsia="SimSun" w:hAnsi="Calibri Light" w:cs="Times New Roman"/>
      <w:i/>
      <w:iCs/>
      <w:smallCaps/>
      <w:color w:val="595959"/>
    </w:rPr>
  </w:style>
  <w:style w:type="paragraph" w:styleId="Bijschrift">
    <w:name w:val="caption"/>
    <w:basedOn w:val="Standaard"/>
    <w:next w:val="Standaard"/>
    <w:uiPriority w:val="35"/>
    <w:semiHidden/>
    <w:unhideWhenUsed/>
    <w:qFormat/>
    <w:rsid w:val="00E75D8B"/>
    <w:pPr>
      <w:spacing w:line="240" w:lineRule="auto"/>
    </w:pPr>
    <w:rPr>
      <w:b/>
      <w:bCs/>
      <w:color w:val="404040"/>
      <w:sz w:val="20"/>
      <w:szCs w:val="20"/>
    </w:rPr>
  </w:style>
  <w:style w:type="paragraph" w:styleId="Titel">
    <w:name w:val="Title"/>
    <w:basedOn w:val="Standaard"/>
    <w:next w:val="Standaard"/>
    <w:link w:val="TitelChar"/>
    <w:uiPriority w:val="10"/>
    <w:qFormat/>
    <w:rsid w:val="00E75D8B"/>
    <w:pPr>
      <w:spacing w:after="0" w:line="240" w:lineRule="auto"/>
      <w:contextualSpacing/>
    </w:pPr>
    <w:rPr>
      <w:rFonts w:ascii="Calibri Light" w:eastAsia="SimSun" w:hAnsi="Calibri Light" w:cs="Times New Roman"/>
      <w:color w:val="2E74B5"/>
      <w:spacing w:val="-7"/>
      <w:sz w:val="80"/>
      <w:szCs w:val="80"/>
    </w:rPr>
  </w:style>
  <w:style w:type="character" w:customStyle="1" w:styleId="TitelChar">
    <w:name w:val="Titel Char"/>
    <w:link w:val="Titel"/>
    <w:uiPriority w:val="10"/>
    <w:rsid w:val="00E75D8B"/>
    <w:rPr>
      <w:rFonts w:ascii="Calibri Light" w:eastAsia="SimSun" w:hAnsi="Calibri Light" w:cs="Times New Roman"/>
      <w:color w:val="2E74B5"/>
      <w:spacing w:val="-7"/>
      <w:sz w:val="80"/>
      <w:szCs w:val="80"/>
    </w:rPr>
  </w:style>
  <w:style w:type="paragraph" w:styleId="Ondertitel">
    <w:name w:val="Subtitle"/>
    <w:basedOn w:val="Standaard"/>
    <w:next w:val="Standaard"/>
    <w:link w:val="OndertitelChar"/>
    <w:uiPriority w:val="11"/>
    <w:qFormat/>
    <w:rsid w:val="00E75D8B"/>
    <w:pPr>
      <w:numPr>
        <w:ilvl w:val="1"/>
      </w:numPr>
      <w:spacing w:after="240" w:line="240" w:lineRule="auto"/>
    </w:pPr>
    <w:rPr>
      <w:rFonts w:ascii="Calibri Light" w:eastAsia="SimSun" w:hAnsi="Calibri Light" w:cs="Times New Roman"/>
      <w:color w:val="404040"/>
      <w:sz w:val="30"/>
      <w:szCs w:val="30"/>
    </w:rPr>
  </w:style>
  <w:style w:type="character" w:customStyle="1" w:styleId="OndertitelChar">
    <w:name w:val="Ondertitel Char"/>
    <w:link w:val="Ondertitel"/>
    <w:uiPriority w:val="11"/>
    <w:rsid w:val="00E75D8B"/>
    <w:rPr>
      <w:rFonts w:ascii="Calibri Light" w:eastAsia="SimSun" w:hAnsi="Calibri Light" w:cs="Times New Roman"/>
      <w:color w:val="404040"/>
      <w:sz w:val="30"/>
      <w:szCs w:val="30"/>
    </w:rPr>
  </w:style>
  <w:style w:type="character" w:styleId="Zwaar">
    <w:name w:val="Strong"/>
    <w:uiPriority w:val="22"/>
    <w:qFormat/>
    <w:rsid w:val="00E75D8B"/>
    <w:rPr>
      <w:b/>
      <w:bCs/>
    </w:rPr>
  </w:style>
  <w:style w:type="character" w:styleId="Nadruk">
    <w:name w:val="Emphasis"/>
    <w:uiPriority w:val="20"/>
    <w:qFormat/>
    <w:rsid w:val="00E75D8B"/>
    <w:rPr>
      <w:i/>
      <w:iCs/>
    </w:rPr>
  </w:style>
  <w:style w:type="paragraph" w:styleId="Geenafstand">
    <w:name w:val="No Spacing"/>
    <w:uiPriority w:val="1"/>
    <w:qFormat/>
    <w:rsid w:val="00E75D8B"/>
    <w:pPr>
      <w:spacing w:after="0" w:line="240" w:lineRule="auto"/>
    </w:pPr>
  </w:style>
  <w:style w:type="paragraph" w:styleId="Citaat">
    <w:name w:val="Quote"/>
    <w:basedOn w:val="Standaard"/>
    <w:next w:val="Standaard"/>
    <w:link w:val="CitaatChar"/>
    <w:uiPriority w:val="29"/>
    <w:qFormat/>
    <w:rsid w:val="00E75D8B"/>
    <w:pPr>
      <w:spacing w:before="240" w:after="240" w:line="252" w:lineRule="auto"/>
      <w:ind w:left="864" w:right="864"/>
      <w:jc w:val="center"/>
    </w:pPr>
    <w:rPr>
      <w:i/>
      <w:iCs/>
    </w:rPr>
  </w:style>
  <w:style w:type="character" w:customStyle="1" w:styleId="CitaatChar">
    <w:name w:val="Citaat Char"/>
    <w:link w:val="Citaat"/>
    <w:uiPriority w:val="29"/>
    <w:rsid w:val="00E75D8B"/>
    <w:rPr>
      <w:i/>
      <w:iCs/>
    </w:rPr>
  </w:style>
  <w:style w:type="paragraph" w:styleId="Duidelijkcitaat">
    <w:name w:val="Intense Quote"/>
    <w:basedOn w:val="Standaard"/>
    <w:next w:val="Standaard"/>
    <w:link w:val="DuidelijkcitaatChar"/>
    <w:uiPriority w:val="30"/>
    <w:qFormat/>
    <w:rsid w:val="00E75D8B"/>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DuidelijkcitaatChar">
    <w:name w:val="Duidelijk citaat Char"/>
    <w:link w:val="Duidelijkcitaat"/>
    <w:uiPriority w:val="30"/>
    <w:rsid w:val="00E75D8B"/>
    <w:rPr>
      <w:rFonts w:ascii="Calibri Light" w:eastAsia="SimSun" w:hAnsi="Calibri Light" w:cs="Times New Roman"/>
      <w:color w:val="5B9BD5"/>
      <w:sz w:val="28"/>
      <w:szCs w:val="28"/>
    </w:rPr>
  </w:style>
  <w:style w:type="character" w:styleId="Subtielebenadrukking">
    <w:name w:val="Subtle Emphasis"/>
    <w:uiPriority w:val="19"/>
    <w:qFormat/>
    <w:rsid w:val="00E75D8B"/>
    <w:rPr>
      <w:i/>
      <w:iCs/>
      <w:color w:val="595959"/>
    </w:rPr>
  </w:style>
  <w:style w:type="character" w:styleId="Intensievebenadrukking">
    <w:name w:val="Intense Emphasis"/>
    <w:uiPriority w:val="21"/>
    <w:qFormat/>
    <w:rsid w:val="00E75D8B"/>
    <w:rPr>
      <w:b/>
      <w:bCs/>
      <w:i/>
      <w:iCs/>
    </w:rPr>
  </w:style>
  <w:style w:type="character" w:styleId="Subtieleverwijzing">
    <w:name w:val="Subtle Reference"/>
    <w:uiPriority w:val="31"/>
    <w:qFormat/>
    <w:rsid w:val="00E75D8B"/>
    <w:rPr>
      <w:smallCaps/>
      <w:color w:val="404040"/>
    </w:rPr>
  </w:style>
  <w:style w:type="character" w:styleId="Intensieveverwijzing">
    <w:name w:val="Intense Reference"/>
    <w:uiPriority w:val="32"/>
    <w:qFormat/>
    <w:rsid w:val="00E75D8B"/>
    <w:rPr>
      <w:b/>
      <w:bCs/>
      <w:smallCaps/>
      <w:u w:val="single"/>
    </w:rPr>
  </w:style>
  <w:style w:type="character" w:styleId="Titelvanboek">
    <w:name w:val="Book Title"/>
    <w:uiPriority w:val="33"/>
    <w:qFormat/>
    <w:rsid w:val="00E75D8B"/>
    <w:rPr>
      <w:b/>
      <w:bCs/>
      <w:smallCaps/>
    </w:rPr>
  </w:style>
  <w:style w:type="paragraph" w:styleId="Kopvaninhoudsopgave">
    <w:name w:val="TOC Heading"/>
    <w:basedOn w:val="Kop1"/>
    <w:next w:val="Standaard"/>
    <w:uiPriority w:val="39"/>
    <w:semiHidden/>
    <w:unhideWhenUsed/>
    <w:qFormat/>
    <w:rsid w:val="00E75D8B"/>
    <w:pPr>
      <w:outlineLvl w:val="9"/>
    </w:pPr>
  </w:style>
  <w:style w:type="table" w:styleId="Tabelraster">
    <w:name w:val="Table Grid"/>
    <w:basedOn w:val="Standaardtabel"/>
    <w:uiPriority w:val="39"/>
    <w:rsid w:val="0034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39D3"/>
    <w:pPr>
      <w:ind w:left="720"/>
      <w:contextualSpacing/>
    </w:pPr>
  </w:style>
  <w:style w:type="character" w:styleId="Verwijzingopmerking">
    <w:name w:val="annotation reference"/>
    <w:basedOn w:val="Standaardalinea-lettertype"/>
    <w:uiPriority w:val="99"/>
    <w:semiHidden/>
    <w:unhideWhenUsed/>
    <w:rsid w:val="00345AF6"/>
    <w:rPr>
      <w:sz w:val="16"/>
      <w:szCs w:val="16"/>
    </w:rPr>
  </w:style>
  <w:style w:type="paragraph" w:styleId="Tekstopmerking">
    <w:name w:val="annotation text"/>
    <w:basedOn w:val="Standaard"/>
    <w:link w:val="TekstopmerkingChar"/>
    <w:uiPriority w:val="99"/>
    <w:semiHidden/>
    <w:unhideWhenUsed/>
    <w:rsid w:val="00345A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5AF6"/>
    <w:rPr>
      <w:sz w:val="20"/>
      <w:szCs w:val="20"/>
    </w:rPr>
  </w:style>
  <w:style w:type="paragraph" w:styleId="Onderwerpvanopmerking">
    <w:name w:val="annotation subject"/>
    <w:basedOn w:val="Tekstopmerking"/>
    <w:next w:val="Tekstopmerking"/>
    <w:link w:val="OnderwerpvanopmerkingChar"/>
    <w:uiPriority w:val="99"/>
    <w:semiHidden/>
    <w:unhideWhenUsed/>
    <w:rsid w:val="00345AF6"/>
    <w:rPr>
      <w:b/>
      <w:bCs/>
    </w:rPr>
  </w:style>
  <w:style w:type="character" w:customStyle="1" w:styleId="OnderwerpvanopmerkingChar">
    <w:name w:val="Onderwerp van opmerking Char"/>
    <w:basedOn w:val="TekstopmerkingChar"/>
    <w:link w:val="Onderwerpvanopmerking"/>
    <w:uiPriority w:val="99"/>
    <w:semiHidden/>
    <w:rsid w:val="00345AF6"/>
    <w:rPr>
      <w:b/>
      <w:bCs/>
      <w:sz w:val="20"/>
      <w:szCs w:val="20"/>
    </w:rPr>
  </w:style>
  <w:style w:type="paragraph" w:styleId="Ballontekst">
    <w:name w:val="Balloon Text"/>
    <w:basedOn w:val="Standaard"/>
    <w:link w:val="BallontekstChar"/>
    <w:uiPriority w:val="99"/>
    <w:semiHidden/>
    <w:unhideWhenUsed/>
    <w:rsid w:val="00345A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AF6"/>
    <w:rPr>
      <w:rFonts w:ascii="Segoe UI" w:hAnsi="Segoe UI" w:cs="Segoe UI"/>
      <w:sz w:val="18"/>
      <w:szCs w:val="18"/>
    </w:rPr>
  </w:style>
  <w:style w:type="paragraph" w:styleId="Koptekst">
    <w:name w:val="header"/>
    <w:basedOn w:val="Standaard"/>
    <w:link w:val="KoptekstChar"/>
    <w:uiPriority w:val="99"/>
    <w:unhideWhenUsed/>
    <w:rsid w:val="00EF2B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2B73"/>
  </w:style>
  <w:style w:type="paragraph" w:styleId="Voettekst">
    <w:name w:val="footer"/>
    <w:basedOn w:val="Standaard"/>
    <w:link w:val="VoettekstChar"/>
    <w:uiPriority w:val="99"/>
    <w:unhideWhenUsed/>
    <w:rsid w:val="00EF2B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3373">
      <w:bodyDiv w:val="1"/>
      <w:marLeft w:val="0"/>
      <w:marRight w:val="0"/>
      <w:marTop w:val="0"/>
      <w:marBottom w:val="0"/>
      <w:divBdr>
        <w:top w:val="none" w:sz="0" w:space="0" w:color="auto"/>
        <w:left w:val="none" w:sz="0" w:space="0" w:color="auto"/>
        <w:bottom w:val="none" w:sz="0" w:space="0" w:color="auto"/>
        <w:right w:val="none" w:sz="0" w:space="0" w:color="auto"/>
      </w:divBdr>
    </w:div>
    <w:div w:id="455022890">
      <w:bodyDiv w:val="1"/>
      <w:marLeft w:val="0"/>
      <w:marRight w:val="0"/>
      <w:marTop w:val="0"/>
      <w:marBottom w:val="0"/>
      <w:divBdr>
        <w:top w:val="none" w:sz="0" w:space="0" w:color="auto"/>
        <w:left w:val="none" w:sz="0" w:space="0" w:color="auto"/>
        <w:bottom w:val="none" w:sz="0" w:space="0" w:color="auto"/>
        <w:right w:val="none" w:sz="0" w:space="0" w:color="auto"/>
      </w:divBdr>
      <w:divsChild>
        <w:div w:id="1577519902">
          <w:marLeft w:val="0"/>
          <w:marRight w:val="0"/>
          <w:marTop w:val="0"/>
          <w:marBottom w:val="0"/>
          <w:divBdr>
            <w:top w:val="none" w:sz="0" w:space="0" w:color="auto"/>
            <w:left w:val="none" w:sz="0" w:space="0" w:color="auto"/>
            <w:bottom w:val="none" w:sz="0" w:space="0" w:color="auto"/>
            <w:right w:val="none" w:sz="0" w:space="0" w:color="auto"/>
          </w:divBdr>
        </w:div>
        <w:div w:id="349837434">
          <w:marLeft w:val="0"/>
          <w:marRight w:val="0"/>
          <w:marTop w:val="0"/>
          <w:marBottom w:val="0"/>
          <w:divBdr>
            <w:top w:val="none" w:sz="0" w:space="0" w:color="auto"/>
            <w:left w:val="none" w:sz="0" w:space="0" w:color="auto"/>
            <w:bottom w:val="none" w:sz="0" w:space="0" w:color="auto"/>
            <w:right w:val="none" w:sz="0" w:space="0" w:color="auto"/>
          </w:divBdr>
        </w:div>
        <w:div w:id="566493639">
          <w:marLeft w:val="0"/>
          <w:marRight w:val="0"/>
          <w:marTop w:val="0"/>
          <w:marBottom w:val="0"/>
          <w:divBdr>
            <w:top w:val="none" w:sz="0" w:space="0" w:color="auto"/>
            <w:left w:val="none" w:sz="0" w:space="0" w:color="auto"/>
            <w:bottom w:val="none" w:sz="0" w:space="0" w:color="auto"/>
            <w:right w:val="none" w:sz="0" w:space="0" w:color="auto"/>
          </w:divBdr>
        </w:div>
        <w:div w:id="642392728">
          <w:marLeft w:val="0"/>
          <w:marRight w:val="0"/>
          <w:marTop w:val="0"/>
          <w:marBottom w:val="0"/>
          <w:divBdr>
            <w:top w:val="none" w:sz="0" w:space="0" w:color="auto"/>
            <w:left w:val="none" w:sz="0" w:space="0" w:color="auto"/>
            <w:bottom w:val="none" w:sz="0" w:space="0" w:color="auto"/>
            <w:right w:val="none" w:sz="0" w:space="0" w:color="auto"/>
          </w:divBdr>
        </w:div>
        <w:div w:id="1085301056">
          <w:marLeft w:val="0"/>
          <w:marRight w:val="0"/>
          <w:marTop w:val="0"/>
          <w:marBottom w:val="0"/>
          <w:divBdr>
            <w:top w:val="none" w:sz="0" w:space="0" w:color="auto"/>
            <w:left w:val="none" w:sz="0" w:space="0" w:color="auto"/>
            <w:bottom w:val="none" w:sz="0" w:space="0" w:color="auto"/>
            <w:right w:val="none" w:sz="0" w:space="0" w:color="auto"/>
          </w:divBdr>
        </w:div>
        <w:div w:id="2054378365">
          <w:marLeft w:val="0"/>
          <w:marRight w:val="0"/>
          <w:marTop w:val="0"/>
          <w:marBottom w:val="0"/>
          <w:divBdr>
            <w:top w:val="none" w:sz="0" w:space="0" w:color="auto"/>
            <w:left w:val="none" w:sz="0" w:space="0" w:color="auto"/>
            <w:bottom w:val="none" w:sz="0" w:space="0" w:color="auto"/>
            <w:right w:val="none" w:sz="0" w:space="0" w:color="auto"/>
          </w:divBdr>
        </w:div>
        <w:div w:id="2074572312">
          <w:marLeft w:val="0"/>
          <w:marRight w:val="0"/>
          <w:marTop w:val="0"/>
          <w:marBottom w:val="0"/>
          <w:divBdr>
            <w:top w:val="none" w:sz="0" w:space="0" w:color="auto"/>
            <w:left w:val="none" w:sz="0" w:space="0" w:color="auto"/>
            <w:bottom w:val="none" w:sz="0" w:space="0" w:color="auto"/>
            <w:right w:val="none" w:sz="0" w:space="0" w:color="auto"/>
          </w:divBdr>
        </w:div>
        <w:div w:id="341323183">
          <w:marLeft w:val="0"/>
          <w:marRight w:val="0"/>
          <w:marTop w:val="0"/>
          <w:marBottom w:val="0"/>
          <w:divBdr>
            <w:top w:val="none" w:sz="0" w:space="0" w:color="auto"/>
            <w:left w:val="none" w:sz="0" w:space="0" w:color="auto"/>
            <w:bottom w:val="none" w:sz="0" w:space="0" w:color="auto"/>
            <w:right w:val="none" w:sz="0" w:space="0" w:color="auto"/>
          </w:divBdr>
        </w:div>
        <w:div w:id="960188133">
          <w:marLeft w:val="0"/>
          <w:marRight w:val="0"/>
          <w:marTop w:val="0"/>
          <w:marBottom w:val="0"/>
          <w:divBdr>
            <w:top w:val="none" w:sz="0" w:space="0" w:color="auto"/>
            <w:left w:val="none" w:sz="0" w:space="0" w:color="auto"/>
            <w:bottom w:val="none" w:sz="0" w:space="0" w:color="auto"/>
            <w:right w:val="none" w:sz="0" w:space="0" w:color="auto"/>
          </w:divBdr>
        </w:div>
        <w:div w:id="1454129453">
          <w:marLeft w:val="0"/>
          <w:marRight w:val="0"/>
          <w:marTop w:val="0"/>
          <w:marBottom w:val="0"/>
          <w:divBdr>
            <w:top w:val="none" w:sz="0" w:space="0" w:color="auto"/>
            <w:left w:val="none" w:sz="0" w:space="0" w:color="auto"/>
            <w:bottom w:val="none" w:sz="0" w:space="0" w:color="auto"/>
            <w:right w:val="none" w:sz="0" w:space="0" w:color="auto"/>
          </w:divBdr>
        </w:div>
        <w:div w:id="1676691805">
          <w:marLeft w:val="0"/>
          <w:marRight w:val="0"/>
          <w:marTop w:val="0"/>
          <w:marBottom w:val="0"/>
          <w:divBdr>
            <w:top w:val="none" w:sz="0" w:space="0" w:color="auto"/>
            <w:left w:val="none" w:sz="0" w:space="0" w:color="auto"/>
            <w:bottom w:val="none" w:sz="0" w:space="0" w:color="auto"/>
            <w:right w:val="none" w:sz="0" w:space="0" w:color="auto"/>
          </w:divBdr>
        </w:div>
        <w:div w:id="205610567">
          <w:marLeft w:val="0"/>
          <w:marRight w:val="0"/>
          <w:marTop w:val="0"/>
          <w:marBottom w:val="0"/>
          <w:divBdr>
            <w:top w:val="none" w:sz="0" w:space="0" w:color="auto"/>
            <w:left w:val="none" w:sz="0" w:space="0" w:color="auto"/>
            <w:bottom w:val="none" w:sz="0" w:space="0" w:color="auto"/>
            <w:right w:val="none" w:sz="0" w:space="0" w:color="auto"/>
          </w:divBdr>
        </w:div>
        <w:div w:id="1919241509">
          <w:marLeft w:val="0"/>
          <w:marRight w:val="0"/>
          <w:marTop w:val="0"/>
          <w:marBottom w:val="0"/>
          <w:divBdr>
            <w:top w:val="none" w:sz="0" w:space="0" w:color="auto"/>
            <w:left w:val="none" w:sz="0" w:space="0" w:color="auto"/>
            <w:bottom w:val="none" w:sz="0" w:space="0" w:color="auto"/>
            <w:right w:val="none" w:sz="0" w:space="0" w:color="auto"/>
          </w:divBdr>
        </w:div>
        <w:div w:id="578100528">
          <w:marLeft w:val="0"/>
          <w:marRight w:val="0"/>
          <w:marTop w:val="0"/>
          <w:marBottom w:val="0"/>
          <w:divBdr>
            <w:top w:val="none" w:sz="0" w:space="0" w:color="auto"/>
            <w:left w:val="none" w:sz="0" w:space="0" w:color="auto"/>
            <w:bottom w:val="none" w:sz="0" w:space="0" w:color="auto"/>
            <w:right w:val="none" w:sz="0" w:space="0" w:color="auto"/>
          </w:divBdr>
        </w:div>
        <w:div w:id="1054045518">
          <w:marLeft w:val="0"/>
          <w:marRight w:val="0"/>
          <w:marTop w:val="0"/>
          <w:marBottom w:val="0"/>
          <w:divBdr>
            <w:top w:val="none" w:sz="0" w:space="0" w:color="auto"/>
            <w:left w:val="none" w:sz="0" w:space="0" w:color="auto"/>
            <w:bottom w:val="none" w:sz="0" w:space="0" w:color="auto"/>
            <w:right w:val="none" w:sz="0" w:space="0" w:color="auto"/>
          </w:divBdr>
        </w:div>
        <w:div w:id="1555700769">
          <w:marLeft w:val="0"/>
          <w:marRight w:val="0"/>
          <w:marTop w:val="0"/>
          <w:marBottom w:val="0"/>
          <w:divBdr>
            <w:top w:val="none" w:sz="0" w:space="0" w:color="auto"/>
            <w:left w:val="none" w:sz="0" w:space="0" w:color="auto"/>
            <w:bottom w:val="none" w:sz="0" w:space="0" w:color="auto"/>
            <w:right w:val="none" w:sz="0" w:space="0" w:color="auto"/>
          </w:divBdr>
        </w:div>
        <w:div w:id="1032460197">
          <w:marLeft w:val="0"/>
          <w:marRight w:val="0"/>
          <w:marTop w:val="0"/>
          <w:marBottom w:val="0"/>
          <w:divBdr>
            <w:top w:val="none" w:sz="0" w:space="0" w:color="auto"/>
            <w:left w:val="none" w:sz="0" w:space="0" w:color="auto"/>
            <w:bottom w:val="none" w:sz="0" w:space="0" w:color="auto"/>
            <w:right w:val="none" w:sz="0" w:space="0" w:color="auto"/>
          </w:divBdr>
        </w:div>
      </w:divsChild>
    </w:div>
    <w:div w:id="5047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EFB8119267C74DBB86ACF7A2CA8C5A" ma:contentTypeVersion="1" ma:contentTypeDescription="Een nieuw document maken." ma:contentTypeScope="" ma:versionID="9e993fe10291ba4c4653c4d0308df349">
  <xsd:schema xmlns:xsd="http://www.w3.org/2001/XMLSchema" xmlns:xs="http://www.w3.org/2001/XMLSchema" xmlns:p="http://schemas.microsoft.com/office/2006/metadata/properties" xmlns:ns3="af85cd50-5529-409d-a52e-9b4da014fa36" targetNamespace="http://schemas.microsoft.com/office/2006/metadata/properties" ma:root="true" ma:fieldsID="3336e674bed6991d215f582194e3a876" ns3:_="">
    <xsd:import namespace="af85cd50-5529-409d-a52e-9b4da014fa3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5cd50-5529-409d-a52e-9b4da014fa3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296E8-1E58-4837-96C4-10BA5E75D9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D500D-1FE8-4CD3-A99E-A8008ECF689E}">
  <ds:schemaRefs>
    <ds:schemaRef ds:uri="http://schemas.microsoft.com/sharepoint/v3/contenttype/forms"/>
  </ds:schemaRefs>
</ds:datastoreItem>
</file>

<file path=customXml/itemProps3.xml><?xml version="1.0" encoding="utf-8"?>
<ds:datastoreItem xmlns:ds="http://schemas.openxmlformats.org/officeDocument/2006/customXml" ds:itemID="{94E6A507-E535-4D12-AB10-55AD615B3878}">
  <ds:schemaRefs>
    <ds:schemaRef ds:uri="http://schemas.openxmlformats.org/officeDocument/2006/bibliography"/>
  </ds:schemaRefs>
</ds:datastoreItem>
</file>

<file path=customXml/itemProps4.xml><?xml version="1.0" encoding="utf-8"?>
<ds:datastoreItem xmlns:ds="http://schemas.openxmlformats.org/officeDocument/2006/customXml" ds:itemID="{CE94293B-DF5A-481F-A52F-50BB236E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5cd50-5529-409d-a52e-9b4da014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Rootveldt</dc:creator>
  <cp:keywords/>
  <dc:description/>
  <cp:lastModifiedBy>Petra Prinsen</cp:lastModifiedBy>
  <cp:revision>2</cp:revision>
  <cp:lastPrinted>2014-01-22T14:03:00Z</cp:lastPrinted>
  <dcterms:created xsi:type="dcterms:W3CDTF">2021-12-10T15:14:00Z</dcterms:created>
  <dcterms:modified xsi:type="dcterms:W3CDTF">2021-12-10T15:14:00Z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0x0101000CEFB8119267C74DBB86ACF7A2CA8C5A</vt:lpwstr>
  </property>
  <property fmtid="{D5CDD505-2E9C-101B-9397-08002B2CF9AE}" pid="3" name="IsMyDocuments">
    <vt:bool>true</vt:bool>
  </property>
</Properties>
</file>